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32CDD" w14:textId="77777777" w:rsidR="002328B9" w:rsidRDefault="00DC79C9">
      <w:pPr>
        <w:pStyle w:val="normal0"/>
        <w:jc w:val="center"/>
        <w:rPr>
          <w:b/>
          <w:color w:val="4472C4"/>
        </w:rPr>
      </w:pPr>
      <w:r>
        <w:rPr>
          <w:b/>
          <w:color w:val="4472C4"/>
        </w:rPr>
        <w:t>Les cadeaux</w:t>
      </w:r>
    </w:p>
    <w:p w14:paraId="51CCBFC0" w14:textId="77777777" w:rsidR="002328B9" w:rsidRDefault="002328B9">
      <w:pPr>
        <w:pStyle w:val="normal0"/>
      </w:pPr>
    </w:p>
    <w:p w14:paraId="36E4FBB3" w14:textId="77777777" w:rsidR="002328B9" w:rsidRDefault="00DC79C9">
      <w:pPr>
        <w:pStyle w:val="normal0"/>
        <w:pBdr>
          <w:bottom w:val="single" w:sz="4" w:space="1" w:color="000000"/>
        </w:pBdr>
        <w:rPr>
          <w:b/>
        </w:rPr>
      </w:pPr>
      <w:r>
        <w:rPr>
          <w:b/>
        </w:rPr>
        <w:t>OBJECTIFS</w:t>
      </w:r>
    </w:p>
    <w:p w14:paraId="0998CF6F" w14:textId="77777777" w:rsidR="002328B9" w:rsidRDefault="002328B9">
      <w:pPr>
        <w:pStyle w:val="normal0"/>
      </w:pPr>
    </w:p>
    <w:p w14:paraId="465A7ACA" w14:textId="77777777" w:rsidR="002328B9" w:rsidRDefault="00DC79C9">
      <w:pPr>
        <w:pStyle w:val="normal0"/>
      </w:pPr>
      <w:r>
        <w:t>Les élèves seront amenés à :</w:t>
      </w:r>
    </w:p>
    <w:p w14:paraId="18256A55" w14:textId="0248C7B1" w:rsidR="002328B9" w:rsidRDefault="00DC79C9">
      <w:pPr>
        <w:pStyle w:val="normal0"/>
        <w:numPr>
          <w:ilvl w:val="0"/>
          <w:numId w:val="2"/>
        </w:numPr>
        <w:pBdr>
          <w:top w:val="nil"/>
          <w:left w:val="nil"/>
          <w:bottom w:val="nil"/>
          <w:right w:val="nil"/>
          <w:between w:val="nil"/>
        </w:pBdr>
        <w:contextualSpacing/>
        <w:rPr>
          <w:color w:val="000000"/>
        </w:rPr>
      </w:pPr>
      <w:r>
        <w:rPr>
          <w:color w:val="000000"/>
          <w:sz w:val="23"/>
          <w:szCs w:val="23"/>
        </w:rPr>
        <w:t>faire la lecture d’un texte présent</w:t>
      </w:r>
      <w:r w:rsidR="00DD4E36">
        <w:rPr>
          <w:color w:val="000000"/>
          <w:sz w:val="23"/>
          <w:szCs w:val="23"/>
        </w:rPr>
        <w:t>ant une situation philosophique</w:t>
      </w:r>
      <w:r>
        <w:rPr>
          <w:color w:val="000000"/>
          <w:sz w:val="23"/>
          <w:szCs w:val="23"/>
        </w:rPr>
        <w:t>;</w:t>
      </w:r>
    </w:p>
    <w:p w14:paraId="6E6CF546" w14:textId="48D8C483" w:rsidR="002328B9" w:rsidRDefault="00DC79C9">
      <w:pPr>
        <w:pStyle w:val="normal0"/>
        <w:numPr>
          <w:ilvl w:val="0"/>
          <w:numId w:val="2"/>
        </w:numPr>
        <w:pBdr>
          <w:top w:val="nil"/>
          <w:left w:val="nil"/>
          <w:bottom w:val="nil"/>
          <w:right w:val="nil"/>
          <w:between w:val="nil"/>
        </w:pBdr>
        <w:contextualSpacing/>
        <w:rPr>
          <w:color w:val="000000"/>
        </w:rPr>
      </w:pPr>
      <w:r>
        <w:rPr>
          <w:color w:val="000000"/>
          <w:sz w:val="23"/>
          <w:szCs w:val="23"/>
        </w:rPr>
        <w:t xml:space="preserve">dégager les questions pertinentes et </w:t>
      </w:r>
      <w:r w:rsidR="00DD4E36">
        <w:rPr>
          <w:color w:val="000000"/>
          <w:sz w:val="23"/>
          <w:szCs w:val="23"/>
        </w:rPr>
        <w:t>chercher en commun des réponses</w:t>
      </w:r>
      <w:r>
        <w:rPr>
          <w:color w:val="000000"/>
          <w:sz w:val="23"/>
          <w:szCs w:val="23"/>
        </w:rPr>
        <w:t>;</w:t>
      </w:r>
    </w:p>
    <w:p w14:paraId="650A79AF" w14:textId="3F1D601E" w:rsidR="002328B9" w:rsidRDefault="00DC79C9">
      <w:pPr>
        <w:pStyle w:val="normal0"/>
        <w:numPr>
          <w:ilvl w:val="0"/>
          <w:numId w:val="2"/>
        </w:numPr>
        <w:pBdr>
          <w:top w:val="nil"/>
          <w:left w:val="nil"/>
          <w:bottom w:val="nil"/>
          <w:right w:val="nil"/>
          <w:between w:val="nil"/>
        </w:pBdr>
        <w:contextualSpacing/>
        <w:rPr>
          <w:color w:val="000000"/>
        </w:rPr>
      </w:pPr>
      <w:r>
        <w:rPr>
          <w:color w:val="000000"/>
          <w:sz w:val="23"/>
          <w:szCs w:val="23"/>
        </w:rPr>
        <w:t xml:space="preserve">distinguer les termes proches et établir des liens entre les </w:t>
      </w:r>
      <w:r w:rsidR="00DD4E36">
        <w:rPr>
          <w:color w:val="000000"/>
          <w:sz w:val="23"/>
          <w:szCs w:val="23"/>
        </w:rPr>
        <w:t>notions philosophiques</w:t>
      </w:r>
      <w:r>
        <w:rPr>
          <w:color w:val="000000"/>
          <w:sz w:val="23"/>
          <w:szCs w:val="23"/>
        </w:rPr>
        <w:t>;</w:t>
      </w:r>
    </w:p>
    <w:p w14:paraId="5DEB2722" w14:textId="5EECD98F" w:rsidR="002328B9" w:rsidRDefault="00DC79C9">
      <w:pPr>
        <w:pStyle w:val="normal0"/>
        <w:numPr>
          <w:ilvl w:val="0"/>
          <w:numId w:val="2"/>
        </w:numPr>
        <w:pBdr>
          <w:top w:val="nil"/>
          <w:left w:val="nil"/>
          <w:bottom w:val="nil"/>
          <w:right w:val="nil"/>
          <w:between w:val="nil"/>
        </w:pBdr>
        <w:contextualSpacing/>
        <w:rPr>
          <w:color w:val="000000"/>
        </w:rPr>
      </w:pPr>
      <w:r>
        <w:rPr>
          <w:color w:val="000000"/>
        </w:rPr>
        <w:t>raisonner et e</w:t>
      </w:r>
      <w:r w:rsidR="00DD4E36">
        <w:rPr>
          <w:color w:val="000000"/>
        </w:rPr>
        <w:t>xprimer des opinions articulées</w:t>
      </w:r>
      <w:r>
        <w:rPr>
          <w:color w:val="000000"/>
        </w:rPr>
        <w:t>;</w:t>
      </w:r>
    </w:p>
    <w:p w14:paraId="21492729" w14:textId="77777777" w:rsidR="002328B9" w:rsidRDefault="00DC79C9">
      <w:pPr>
        <w:pStyle w:val="normal0"/>
        <w:numPr>
          <w:ilvl w:val="0"/>
          <w:numId w:val="2"/>
        </w:numPr>
        <w:pBdr>
          <w:top w:val="nil"/>
          <w:left w:val="nil"/>
          <w:bottom w:val="nil"/>
          <w:right w:val="nil"/>
          <w:between w:val="nil"/>
        </w:pBdr>
        <w:contextualSpacing/>
        <w:rPr>
          <w:color w:val="000000"/>
        </w:rPr>
      </w:pPr>
      <w:r>
        <w:rPr>
          <w:color w:val="000000"/>
        </w:rPr>
        <w:t>faire une recherche sur une notion et présenter à l’écrit leur réflexion.</w:t>
      </w:r>
    </w:p>
    <w:p w14:paraId="0E700147" w14:textId="77777777" w:rsidR="002328B9" w:rsidRDefault="002328B9">
      <w:pPr>
        <w:pStyle w:val="normal0"/>
      </w:pPr>
    </w:p>
    <w:p w14:paraId="79EDA8CD" w14:textId="77777777" w:rsidR="002328B9" w:rsidRDefault="00DC79C9">
      <w:pPr>
        <w:pStyle w:val="normal0"/>
        <w:pBdr>
          <w:bottom w:val="single" w:sz="4" w:space="1" w:color="000000"/>
        </w:pBdr>
        <w:rPr>
          <w:b/>
        </w:rPr>
      </w:pPr>
      <w:r>
        <w:rPr>
          <w:b/>
        </w:rPr>
        <w:t>COMPÉTENCES</w:t>
      </w:r>
    </w:p>
    <w:p w14:paraId="2D71C087" w14:textId="77777777" w:rsidR="002328B9" w:rsidRDefault="002328B9">
      <w:pPr>
        <w:pStyle w:val="normal0"/>
      </w:pPr>
    </w:p>
    <w:p w14:paraId="7FF3BED9" w14:textId="77777777" w:rsidR="002328B9" w:rsidRDefault="00DC79C9">
      <w:pPr>
        <w:pStyle w:val="normal0"/>
      </w:pPr>
      <w:r>
        <w:t xml:space="preserve">Français : </w:t>
      </w:r>
    </w:p>
    <w:p w14:paraId="44ED99CC" w14:textId="77777777" w:rsidR="002328B9" w:rsidRDefault="00DC79C9">
      <w:pPr>
        <w:pStyle w:val="normal0"/>
        <w:numPr>
          <w:ilvl w:val="0"/>
          <w:numId w:val="1"/>
        </w:numPr>
        <w:pBdr>
          <w:top w:val="nil"/>
          <w:left w:val="nil"/>
          <w:bottom w:val="nil"/>
          <w:right w:val="nil"/>
          <w:between w:val="nil"/>
        </w:pBdr>
        <w:contextualSpacing/>
        <w:rPr>
          <w:color w:val="000000"/>
        </w:rPr>
      </w:pPr>
      <w:r>
        <w:rPr>
          <w:color w:val="000000"/>
        </w:rPr>
        <w:t>lire un texte et apprendre à l’analyser</w:t>
      </w:r>
    </w:p>
    <w:p w14:paraId="6A31F076" w14:textId="77777777" w:rsidR="002328B9" w:rsidRDefault="00DC79C9">
      <w:pPr>
        <w:pStyle w:val="normal0"/>
        <w:numPr>
          <w:ilvl w:val="0"/>
          <w:numId w:val="1"/>
        </w:numPr>
        <w:pBdr>
          <w:top w:val="nil"/>
          <w:left w:val="nil"/>
          <w:bottom w:val="nil"/>
          <w:right w:val="nil"/>
          <w:between w:val="nil"/>
        </w:pBdr>
        <w:contextualSpacing/>
        <w:rPr>
          <w:color w:val="000000"/>
        </w:rPr>
      </w:pPr>
      <w:r>
        <w:rPr>
          <w:color w:val="000000"/>
        </w:rPr>
        <w:t>écrire un texte argumentatif</w:t>
      </w:r>
    </w:p>
    <w:p w14:paraId="18E2D867" w14:textId="77777777" w:rsidR="002328B9" w:rsidRDefault="002328B9">
      <w:pPr>
        <w:pStyle w:val="normal0"/>
      </w:pPr>
    </w:p>
    <w:p w14:paraId="5194B2B8" w14:textId="77777777" w:rsidR="002328B9" w:rsidRDefault="00DC79C9">
      <w:pPr>
        <w:pStyle w:val="normal0"/>
      </w:pPr>
      <w:r>
        <w:t>Éthique et culture religieuse :</w:t>
      </w:r>
    </w:p>
    <w:p w14:paraId="50992BBD" w14:textId="77777777" w:rsidR="002328B9" w:rsidRDefault="00DC79C9">
      <w:pPr>
        <w:pStyle w:val="normal0"/>
        <w:numPr>
          <w:ilvl w:val="0"/>
          <w:numId w:val="1"/>
        </w:numPr>
        <w:pBdr>
          <w:top w:val="nil"/>
          <w:left w:val="nil"/>
          <w:bottom w:val="nil"/>
          <w:right w:val="nil"/>
          <w:between w:val="nil"/>
        </w:pBdr>
        <w:contextualSpacing/>
        <w:rPr>
          <w:color w:val="000000"/>
        </w:rPr>
      </w:pPr>
      <w:r>
        <w:rPr>
          <w:color w:val="000000"/>
        </w:rPr>
        <w:t>raisonner sur une notion importante en éthique et sur des enjeux éthiques</w:t>
      </w:r>
    </w:p>
    <w:p w14:paraId="1F2FC4E8" w14:textId="77777777" w:rsidR="002328B9" w:rsidRDefault="002328B9">
      <w:pPr>
        <w:pStyle w:val="normal0"/>
      </w:pPr>
    </w:p>
    <w:p w14:paraId="06A1CA8E" w14:textId="77777777" w:rsidR="002328B9" w:rsidRDefault="00DC79C9">
      <w:pPr>
        <w:pStyle w:val="normal0"/>
        <w:pBdr>
          <w:bottom w:val="single" w:sz="4" w:space="1" w:color="000000"/>
        </w:pBdr>
        <w:rPr>
          <w:b/>
        </w:rPr>
      </w:pPr>
      <w:r>
        <w:rPr>
          <w:b/>
        </w:rPr>
        <w:t>MISE EN CONTEXTE</w:t>
      </w:r>
    </w:p>
    <w:p w14:paraId="07E46E00" w14:textId="74A3371E" w:rsidR="002328B9" w:rsidRDefault="00DC79C9">
      <w:pPr>
        <w:pStyle w:val="normal0"/>
        <w:rPr>
          <w:b/>
        </w:rPr>
      </w:pPr>
      <w:r>
        <w:t>Invitez les élèves à lire la chronique «</w:t>
      </w:r>
      <w:r w:rsidR="00DD4E36">
        <w:rPr>
          <w:b/>
        </w:rPr>
        <w:t>Explo-philo</w:t>
      </w:r>
      <w:r>
        <w:t xml:space="preserve">» aux pages </w:t>
      </w:r>
      <w:r>
        <w:rPr>
          <w:b/>
        </w:rPr>
        <w:t>18 et 19.</w:t>
      </w:r>
    </w:p>
    <w:p w14:paraId="1059CE77" w14:textId="605275A2" w:rsidR="00DD4E36" w:rsidRDefault="00DC79C9">
      <w:pPr>
        <w:pStyle w:val="normal0"/>
      </w:pPr>
      <w:r>
        <w:br/>
        <w:t xml:space="preserve">En groupe, demandez-leur s’ils se reconnaissent dans l’un des personnages ou s’ils ont déjà vécu une situation semblable.  </w:t>
      </w:r>
      <w:r>
        <w:br/>
      </w:r>
    </w:p>
    <w:p w14:paraId="43E65ABD" w14:textId="77777777" w:rsidR="002328B9" w:rsidRDefault="00DC79C9">
      <w:pPr>
        <w:pStyle w:val="normal0"/>
        <w:pBdr>
          <w:bottom w:val="single" w:sz="4" w:space="1" w:color="000000"/>
        </w:pBdr>
        <w:rPr>
          <w:b/>
        </w:rPr>
      </w:pPr>
      <w:r>
        <w:rPr>
          <w:b/>
        </w:rPr>
        <w:t>PRÉPARATION DE L’ATELIER DE RÉFLEXION</w:t>
      </w:r>
    </w:p>
    <w:p w14:paraId="7733DA26" w14:textId="77777777" w:rsidR="002328B9" w:rsidRDefault="002328B9">
      <w:pPr>
        <w:pStyle w:val="normal0"/>
      </w:pPr>
    </w:p>
    <w:p w14:paraId="1B44EDAD" w14:textId="77777777" w:rsidR="002328B9" w:rsidRDefault="00DC79C9">
      <w:pPr>
        <w:pStyle w:val="normal0"/>
        <w:numPr>
          <w:ilvl w:val="0"/>
          <w:numId w:val="4"/>
        </w:numPr>
        <w:pBdr>
          <w:top w:val="nil"/>
          <w:left w:val="nil"/>
          <w:bottom w:val="nil"/>
          <w:right w:val="nil"/>
          <w:between w:val="nil"/>
        </w:pBdr>
        <w:contextualSpacing/>
        <w:rPr>
          <w:b/>
          <w:color w:val="000000"/>
        </w:rPr>
      </w:pPr>
      <w:r>
        <w:rPr>
          <w:b/>
        </w:rPr>
        <w:t>Carte conceptuelle</w:t>
      </w:r>
    </w:p>
    <w:p w14:paraId="3E5EC1B7" w14:textId="77777777" w:rsidR="002328B9" w:rsidRDefault="002328B9">
      <w:pPr>
        <w:pStyle w:val="normal0"/>
      </w:pPr>
    </w:p>
    <w:p w14:paraId="543A6857" w14:textId="77777777" w:rsidR="002328B9" w:rsidRDefault="00DC79C9">
      <w:pPr>
        <w:pStyle w:val="normal0"/>
      </w:pPr>
      <w:r>
        <w:rPr>
          <w:noProof/>
          <w:lang w:val="fr-FR"/>
        </w:rPr>
        <w:lastRenderedPageBreak/>
        <mc:AlternateContent>
          <mc:Choice Requires="wpg">
            <w:drawing>
              <wp:inline distT="114300" distB="114300" distL="114300" distR="114300" wp14:anchorId="2D1BCE7A" wp14:editId="1ECCEE92">
                <wp:extent cx="5086350" cy="2914650"/>
                <wp:effectExtent l="0" t="0" r="0" b="0"/>
                <wp:docPr id="6" name=""/>
                <wp:cNvGraphicFramePr/>
                <a:graphic xmlns:a="http://schemas.openxmlformats.org/drawingml/2006/main">
                  <a:graphicData uri="http://schemas.microsoft.com/office/word/2010/wordprocessingGroup">
                    <wpg:wgp>
                      <wpg:cNvGrpSpPr/>
                      <wpg:grpSpPr>
                        <a:xfrm>
                          <a:off x="0" y="0"/>
                          <a:ext cx="5086350" cy="2914650"/>
                          <a:chOff x="0" y="1524"/>
                          <a:chExt cx="5079150" cy="2905951"/>
                        </a:xfrm>
                      </wpg:grpSpPr>
                      <wpg:grpSp>
                        <wpg:cNvPr id="1" name="Grouper 1"/>
                        <wpg:cNvGrpSpPr/>
                        <wpg:grpSpPr>
                          <a:xfrm>
                            <a:off x="0" y="1524"/>
                            <a:ext cx="5079150" cy="2905951"/>
                            <a:chOff x="0" y="1524"/>
                            <a:chExt cx="5079150" cy="2905951"/>
                          </a:xfrm>
                        </wpg:grpSpPr>
                        <wps:wsp>
                          <wps:cNvPr id="2" name="Rectangle 2"/>
                          <wps:cNvSpPr/>
                          <wps:spPr>
                            <a:xfrm>
                              <a:off x="0" y="76200"/>
                              <a:ext cx="5079150" cy="2831275"/>
                            </a:xfrm>
                            <a:prstGeom prst="rect">
                              <a:avLst/>
                            </a:prstGeom>
                            <a:noFill/>
                            <a:ln>
                              <a:noFill/>
                            </a:ln>
                          </wps:spPr>
                          <wps:txbx>
                            <w:txbxContent>
                              <w:p w14:paraId="3BA54A9F" w14:textId="77777777" w:rsidR="002328B9" w:rsidRDefault="002328B9">
                                <w:pPr>
                                  <w:pStyle w:val="normal0"/>
                                  <w:textDirection w:val="btLr"/>
                                </w:pPr>
                              </w:p>
                            </w:txbxContent>
                          </wps:txbx>
                          <wps:bodyPr spcFirstLastPara="1" wrap="square" lIns="91425" tIns="91425" rIns="91425" bIns="91425" anchor="ctr" anchorCtr="0"/>
                        </wps:wsp>
                        <wps:wsp>
                          <wps:cNvPr id="3" name="Ellipse 3"/>
                          <wps:cNvSpPr/>
                          <wps:spPr>
                            <a:xfrm>
                              <a:off x="2139050" y="1122118"/>
                              <a:ext cx="801058" cy="801058"/>
                            </a:xfrm>
                            <a:prstGeom prst="ellipse">
                              <a:avLst/>
                            </a:prstGeom>
                            <a:gradFill>
                              <a:gsLst>
                                <a:gs pos="0">
                                  <a:srgbClr val="5E81C9"/>
                                </a:gs>
                                <a:gs pos="50000">
                                  <a:srgbClr val="3B70C9"/>
                                </a:gs>
                                <a:gs pos="100000">
                                  <a:srgbClr val="2E60B8"/>
                                </a:gs>
                              </a:gsLst>
                              <a:lin ang="5400000" scaled="0"/>
                            </a:gradFill>
                            <a:ln>
                              <a:noFill/>
                            </a:ln>
                          </wps:spPr>
                          <wps:txbx>
                            <w:txbxContent>
                              <w:p w14:paraId="796E910E" w14:textId="77777777" w:rsidR="002328B9" w:rsidRDefault="002328B9">
                                <w:pPr>
                                  <w:pStyle w:val="normal0"/>
                                  <w:textDirection w:val="btLr"/>
                                </w:pPr>
                              </w:p>
                            </w:txbxContent>
                          </wps:txbx>
                          <wps:bodyPr spcFirstLastPara="1" wrap="square" lIns="91425" tIns="91425" rIns="91425" bIns="91425" anchor="ctr" anchorCtr="0"/>
                        </wps:wsp>
                        <wps:wsp>
                          <wps:cNvPr id="4" name="Zone de texte 4"/>
                          <wps:cNvSpPr txBox="1"/>
                          <wps:spPr>
                            <a:xfrm>
                              <a:off x="2091525" y="1257063"/>
                              <a:ext cx="912000" cy="566400"/>
                            </a:xfrm>
                            <a:prstGeom prst="rect">
                              <a:avLst/>
                            </a:prstGeom>
                            <a:noFill/>
                            <a:ln>
                              <a:noFill/>
                            </a:ln>
                          </wps:spPr>
                          <wps:txbx>
                            <w:txbxContent>
                              <w:p w14:paraId="56D32349" w14:textId="77777777" w:rsidR="002328B9" w:rsidRDefault="00DC79C9">
                                <w:pPr>
                                  <w:pStyle w:val="normal0"/>
                                  <w:spacing w:line="215" w:lineRule="auto"/>
                                  <w:jc w:val="center"/>
                                  <w:textDirection w:val="btLr"/>
                                </w:pPr>
                                <w:r>
                                  <w:rPr>
                                    <w:color w:val="000000"/>
                                  </w:rPr>
                                  <w:t>Cadeaux</w:t>
                                </w:r>
                              </w:p>
                            </w:txbxContent>
                          </wps:txbx>
                          <wps:bodyPr spcFirstLastPara="1" wrap="square" lIns="15225" tIns="15225" rIns="15225" bIns="15225" anchor="ctr" anchorCtr="0"/>
                        </wps:wsp>
                        <wps:wsp>
                          <wps:cNvPr id="5" name="Flèche vers la droite 5"/>
                          <wps:cNvSpPr/>
                          <wps:spPr>
                            <a:xfrm rot="-5400000">
                              <a:off x="2454903" y="830963"/>
                              <a:ext cx="169353" cy="272360"/>
                            </a:xfrm>
                            <a:prstGeom prst="rightArrow">
                              <a:avLst>
                                <a:gd name="adj1" fmla="val 60000"/>
                                <a:gd name="adj2" fmla="val 50000"/>
                              </a:avLst>
                            </a:prstGeom>
                            <a:solidFill>
                              <a:srgbClr val="C00000"/>
                            </a:solidFill>
                            <a:ln>
                              <a:noFill/>
                            </a:ln>
                          </wps:spPr>
                          <wps:txbx>
                            <w:txbxContent>
                              <w:p w14:paraId="243E9942" w14:textId="77777777" w:rsidR="002328B9" w:rsidRDefault="002328B9">
                                <w:pPr>
                                  <w:pStyle w:val="normal0"/>
                                  <w:textDirection w:val="btLr"/>
                                </w:pPr>
                              </w:p>
                            </w:txbxContent>
                          </wps:txbx>
                          <wps:bodyPr spcFirstLastPara="1" wrap="square" lIns="91425" tIns="91425" rIns="91425" bIns="91425" anchor="ctr" anchorCtr="0"/>
                        </wps:wsp>
                        <wps:wsp>
                          <wps:cNvPr id="7" name="Zone de texte 7"/>
                          <wps:cNvSpPr txBox="1"/>
                          <wps:spPr>
                            <a:xfrm rot="-5400000">
                              <a:off x="2480306" y="910838"/>
                              <a:ext cx="118547" cy="163416"/>
                            </a:xfrm>
                            <a:prstGeom prst="rect">
                              <a:avLst/>
                            </a:prstGeom>
                            <a:noFill/>
                            <a:ln>
                              <a:noFill/>
                            </a:ln>
                          </wps:spPr>
                          <wps:txbx>
                            <w:txbxContent>
                              <w:p w14:paraId="2558B072" w14:textId="77777777" w:rsidR="002328B9" w:rsidRDefault="002328B9">
                                <w:pPr>
                                  <w:pStyle w:val="normal0"/>
                                  <w:spacing w:line="215" w:lineRule="auto"/>
                                  <w:jc w:val="center"/>
                                  <w:textDirection w:val="btLr"/>
                                </w:pPr>
                              </w:p>
                            </w:txbxContent>
                          </wps:txbx>
                          <wps:bodyPr spcFirstLastPara="1" wrap="square" lIns="0" tIns="0" rIns="0" bIns="0" anchor="ctr" anchorCtr="0"/>
                        </wps:wsp>
                        <wps:wsp>
                          <wps:cNvPr id="8" name="Ellipse 8"/>
                          <wps:cNvSpPr/>
                          <wps:spPr>
                            <a:xfrm>
                              <a:off x="2139050" y="1524"/>
                              <a:ext cx="801058" cy="801058"/>
                            </a:xfrm>
                            <a:prstGeom prst="ellipse">
                              <a:avLst/>
                            </a:prstGeom>
                            <a:solidFill>
                              <a:srgbClr val="C00000"/>
                            </a:solidFill>
                            <a:ln>
                              <a:noFill/>
                            </a:ln>
                          </wps:spPr>
                          <wps:txbx>
                            <w:txbxContent>
                              <w:p w14:paraId="7F483D38" w14:textId="77777777" w:rsidR="002328B9" w:rsidRDefault="002328B9">
                                <w:pPr>
                                  <w:pStyle w:val="normal0"/>
                                  <w:textDirection w:val="btLr"/>
                                </w:pPr>
                              </w:p>
                            </w:txbxContent>
                          </wps:txbx>
                          <wps:bodyPr spcFirstLastPara="1" wrap="square" lIns="91425" tIns="91425" rIns="91425" bIns="91425" anchor="ctr" anchorCtr="0"/>
                        </wps:wsp>
                        <wps:wsp>
                          <wps:cNvPr id="9" name="Zone de texte 9"/>
                          <wps:cNvSpPr txBox="1"/>
                          <wps:spPr>
                            <a:xfrm>
                              <a:off x="2176250" y="118825"/>
                              <a:ext cx="775800" cy="566400"/>
                            </a:xfrm>
                            <a:prstGeom prst="rect">
                              <a:avLst/>
                            </a:prstGeom>
                            <a:noFill/>
                            <a:ln>
                              <a:noFill/>
                            </a:ln>
                          </wps:spPr>
                          <wps:txbx>
                            <w:txbxContent>
                              <w:p w14:paraId="64805CA0" w14:textId="77777777" w:rsidR="002328B9" w:rsidRDefault="00DC79C9">
                                <w:pPr>
                                  <w:pStyle w:val="normal0"/>
                                  <w:spacing w:line="215" w:lineRule="auto"/>
                                  <w:jc w:val="center"/>
                                  <w:textDirection w:val="btLr"/>
                                </w:pPr>
                                <w:r>
                                  <w:rPr>
                                    <w:color w:val="000000"/>
                                    <w:sz w:val="20"/>
                                  </w:rPr>
                                  <w:t>Objets</w:t>
                                </w:r>
                              </w:p>
                            </w:txbxContent>
                          </wps:txbx>
                          <wps:bodyPr spcFirstLastPara="1" wrap="square" lIns="12700" tIns="12700" rIns="12700" bIns="12700" anchor="ctr" anchorCtr="0"/>
                        </wps:wsp>
                        <wps:wsp>
                          <wps:cNvPr id="10" name="Flèche vers la droite 10"/>
                          <wps:cNvSpPr/>
                          <wps:spPr>
                            <a:xfrm rot="-1080000">
                              <a:off x="2983218" y="1214807"/>
                              <a:ext cx="169353" cy="272360"/>
                            </a:xfrm>
                            <a:prstGeom prst="rightArrow">
                              <a:avLst>
                                <a:gd name="adj1" fmla="val 60000"/>
                                <a:gd name="adj2" fmla="val 50000"/>
                              </a:avLst>
                            </a:prstGeom>
                            <a:gradFill>
                              <a:gsLst>
                                <a:gs pos="0">
                                  <a:srgbClr val="AFAFAF"/>
                                </a:gs>
                                <a:gs pos="50000">
                                  <a:schemeClr val="accent3"/>
                                </a:gs>
                                <a:gs pos="100000">
                                  <a:srgbClr val="919191"/>
                                </a:gs>
                              </a:gsLst>
                              <a:lin ang="5400000" scaled="0"/>
                            </a:gradFill>
                            <a:ln>
                              <a:noFill/>
                            </a:ln>
                          </wps:spPr>
                          <wps:txbx>
                            <w:txbxContent>
                              <w:p w14:paraId="41450522" w14:textId="77777777" w:rsidR="002328B9" w:rsidRDefault="002328B9">
                                <w:pPr>
                                  <w:pStyle w:val="normal0"/>
                                  <w:textDirection w:val="btLr"/>
                                </w:pPr>
                              </w:p>
                            </w:txbxContent>
                          </wps:txbx>
                          <wps:bodyPr spcFirstLastPara="1" wrap="square" lIns="91425" tIns="91425" rIns="91425" bIns="91425" anchor="ctr" anchorCtr="0"/>
                        </wps:wsp>
                        <wps:wsp>
                          <wps:cNvPr id="11" name="Zone de texte 11"/>
                          <wps:cNvSpPr txBox="1"/>
                          <wps:spPr>
                            <a:xfrm rot="-1080000">
                              <a:off x="2984461" y="1277129"/>
                              <a:ext cx="118547" cy="163416"/>
                            </a:xfrm>
                            <a:prstGeom prst="rect">
                              <a:avLst/>
                            </a:prstGeom>
                            <a:noFill/>
                            <a:ln>
                              <a:noFill/>
                            </a:ln>
                          </wps:spPr>
                          <wps:txbx>
                            <w:txbxContent>
                              <w:p w14:paraId="094D21A4" w14:textId="77777777" w:rsidR="002328B9" w:rsidRDefault="002328B9">
                                <w:pPr>
                                  <w:pStyle w:val="normal0"/>
                                  <w:spacing w:line="215" w:lineRule="auto"/>
                                  <w:jc w:val="center"/>
                                  <w:textDirection w:val="btLr"/>
                                </w:pPr>
                              </w:p>
                            </w:txbxContent>
                          </wps:txbx>
                          <wps:bodyPr spcFirstLastPara="1" wrap="square" lIns="0" tIns="0" rIns="0" bIns="0" anchor="ctr" anchorCtr="0"/>
                        </wps:wsp>
                        <wps:wsp>
                          <wps:cNvPr id="12" name="Ellipse 12"/>
                          <wps:cNvSpPr/>
                          <wps:spPr>
                            <a:xfrm>
                              <a:off x="3220800" y="775825"/>
                              <a:ext cx="775800" cy="801000"/>
                            </a:xfrm>
                            <a:prstGeom prst="ellipse">
                              <a:avLst/>
                            </a:prstGeom>
                            <a:gradFill>
                              <a:gsLst>
                                <a:gs pos="0">
                                  <a:srgbClr val="AFAFAF"/>
                                </a:gs>
                                <a:gs pos="50000">
                                  <a:schemeClr val="accent3"/>
                                </a:gs>
                                <a:gs pos="100000">
                                  <a:srgbClr val="919191"/>
                                </a:gs>
                              </a:gsLst>
                              <a:lin ang="5400000" scaled="0"/>
                            </a:gradFill>
                            <a:ln>
                              <a:noFill/>
                            </a:ln>
                          </wps:spPr>
                          <wps:txbx>
                            <w:txbxContent>
                              <w:p w14:paraId="5DCD81BB" w14:textId="77777777" w:rsidR="002328B9" w:rsidRDefault="002328B9">
                                <w:pPr>
                                  <w:pStyle w:val="normal0"/>
                                  <w:textDirection w:val="btLr"/>
                                </w:pPr>
                              </w:p>
                            </w:txbxContent>
                          </wps:txbx>
                          <wps:bodyPr spcFirstLastPara="1" wrap="square" lIns="91425" tIns="91425" rIns="91425" bIns="91425" anchor="ctr" anchorCtr="0"/>
                        </wps:wsp>
                        <wps:wsp>
                          <wps:cNvPr id="13" name="Zone de texte 13"/>
                          <wps:cNvSpPr txBox="1"/>
                          <wps:spPr>
                            <a:xfrm>
                              <a:off x="3229950" y="893150"/>
                              <a:ext cx="801000" cy="566400"/>
                            </a:xfrm>
                            <a:prstGeom prst="rect">
                              <a:avLst/>
                            </a:prstGeom>
                            <a:noFill/>
                            <a:ln>
                              <a:noFill/>
                            </a:ln>
                          </wps:spPr>
                          <wps:txbx>
                            <w:txbxContent>
                              <w:p w14:paraId="2A5B2B15" w14:textId="77777777" w:rsidR="002328B9" w:rsidRDefault="00DC79C9">
                                <w:pPr>
                                  <w:pStyle w:val="normal0"/>
                                  <w:spacing w:line="215" w:lineRule="auto"/>
                                  <w:jc w:val="center"/>
                                  <w:textDirection w:val="btLr"/>
                                </w:pPr>
                                <w:r>
                                  <w:rPr>
                                    <w:color w:val="000000"/>
                                    <w:sz w:val="20"/>
                                  </w:rPr>
                                  <w:t>Souvenirs</w:t>
                                </w:r>
                              </w:p>
                            </w:txbxContent>
                          </wps:txbx>
                          <wps:bodyPr spcFirstLastPara="1" wrap="square" lIns="12700" tIns="12700" rIns="12700" bIns="12700" anchor="ctr" anchorCtr="0"/>
                        </wps:wsp>
                        <wps:wsp>
                          <wps:cNvPr id="14" name="Flèche vers la droite 14"/>
                          <wps:cNvSpPr/>
                          <wps:spPr>
                            <a:xfrm rot="3240000">
                              <a:off x="2781420" y="1835879"/>
                              <a:ext cx="169353" cy="272360"/>
                            </a:xfrm>
                            <a:prstGeom prst="rightArrow">
                              <a:avLst>
                                <a:gd name="adj1" fmla="val 60000"/>
                                <a:gd name="adj2" fmla="val 50000"/>
                              </a:avLst>
                            </a:prstGeom>
                            <a:solidFill>
                              <a:schemeClr val="accent2"/>
                            </a:solidFill>
                            <a:ln>
                              <a:noFill/>
                            </a:ln>
                          </wps:spPr>
                          <wps:txbx>
                            <w:txbxContent>
                              <w:p w14:paraId="73058B51" w14:textId="77777777" w:rsidR="002328B9" w:rsidRDefault="002328B9">
                                <w:pPr>
                                  <w:pStyle w:val="normal0"/>
                                  <w:textDirection w:val="btLr"/>
                                </w:pPr>
                              </w:p>
                            </w:txbxContent>
                          </wps:txbx>
                          <wps:bodyPr spcFirstLastPara="1" wrap="square" lIns="91425" tIns="91425" rIns="91425" bIns="91425" anchor="ctr" anchorCtr="0"/>
                        </wps:wsp>
                        <wps:wsp>
                          <wps:cNvPr id="15" name="Zone de texte 15"/>
                          <wps:cNvSpPr txBox="1"/>
                          <wps:spPr>
                            <a:xfrm rot="3240000">
                              <a:off x="2791891" y="1869800"/>
                              <a:ext cx="118547" cy="163416"/>
                            </a:xfrm>
                            <a:prstGeom prst="rect">
                              <a:avLst/>
                            </a:prstGeom>
                            <a:noFill/>
                            <a:ln>
                              <a:noFill/>
                            </a:ln>
                          </wps:spPr>
                          <wps:txbx>
                            <w:txbxContent>
                              <w:p w14:paraId="4A43CE4E" w14:textId="77777777" w:rsidR="002328B9" w:rsidRDefault="002328B9">
                                <w:pPr>
                                  <w:pStyle w:val="normal0"/>
                                  <w:spacing w:line="215" w:lineRule="auto"/>
                                  <w:jc w:val="center"/>
                                  <w:textDirection w:val="btLr"/>
                                </w:pPr>
                              </w:p>
                            </w:txbxContent>
                          </wps:txbx>
                          <wps:bodyPr spcFirstLastPara="1" wrap="square" lIns="0" tIns="0" rIns="0" bIns="0" anchor="ctr" anchorCtr="0"/>
                        </wps:wsp>
                        <wps:wsp>
                          <wps:cNvPr id="16" name="Ellipse 16"/>
                          <wps:cNvSpPr/>
                          <wps:spPr>
                            <a:xfrm>
                              <a:off x="2797719" y="2028697"/>
                              <a:ext cx="801058" cy="801058"/>
                            </a:xfrm>
                            <a:prstGeom prst="ellipse">
                              <a:avLst/>
                            </a:prstGeom>
                            <a:solidFill>
                              <a:schemeClr val="accent2"/>
                            </a:solidFill>
                            <a:ln>
                              <a:noFill/>
                            </a:ln>
                          </wps:spPr>
                          <wps:txbx>
                            <w:txbxContent>
                              <w:p w14:paraId="27289765" w14:textId="77777777" w:rsidR="002328B9" w:rsidRDefault="002328B9">
                                <w:pPr>
                                  <w:pStyle w:val="normal0"/>
                                  <w:textDirection w:val="btLr"/>
                                </w:pPr>
                              </w:p>
                            </w:txbxContent>
                          </wps:txbx>
                          <wps:bodyPr spcFirstLastPara="1" wrap="square" lIns="91425" tIns="91425" rIns="91425" bIns="91425" anchor="ctr" anchorCtr="0"/>
                        </wps:wsp>
                        <wps:wsp>
                          <wps:cNvPr id="17" name="Zone de texte 17"/>
                          <wps:cNvSpPr txBox="1"/>
                          <wps:spPr>
                            <a:xfrm>
                              <a:off x="2711800" y="2146000"/>
                              <a:ext cx="912000" cy="566400"/>
                            </a:xfrm>
                            <a:prstGeom prst="rect">
                              <a:avLst/>
                            </a:prstGeom>
                            <a:noFill/>
                            <a:ln>
                              <a:noFill/>
                            </a:ln>
                          </wps:spPr>
                          <wps:txbx>
                            <w:txbxContent>
                              <w:p w14:paraId="75F168EB" w14:textId="77777777" w:rsidR="002328B9" w:rsidRDefault="00DC79C9">
                                <w:pPr>
                                  <w:pStyle w:val="normal0"/>
                                  <w:spacing w:line="215" w:lineRule="auto"/>
                                  <w:jc w:val="center"/>
                                  <w:textDirection w:val="btLr"/>
                                </w:pPr>
                                <w:r>
                                  <w:rPr>
                                    <w:color w:val="000000"/>
                                    <w:sz w:val="20"/>
                                  </w:rPr>
                                  <w:t>Consommation</w:t>
                                </w:r>
                              </w:p>
                            </w:txbxContent>
                          </wps:txbx>
                          <wps:bodyPr spcFirstLastPara="1" wrap="square" lIns="12700" tIns="12700" rIns="12700" bIns="12700" anchor="ctr" anchorCtr="0"/>
                        </wps:wsp>
                        <wps:wsp>
                          <wps:cNvPr id="18" name="Flèche vers la droite 18"/>
                          <wps:cNvSpPr/>
                          <wps:spPr>
                            <a:xfrm rot="7560000">
                              <a:off x="2128386" y="1835879"/>
                              <a:ext cx="169353" cy="272360"/>
                            </a:xfrm>
                            <a:prstGeom prst="rightArrow">
                              <a:avLst>
                                <a:gd name="adj1" fmla="val 60000"/>
                                <a:gd name="adj2" fmla="val 50000"/>
                              </a:avLst>
                            </a:prstGeom>
                            <a:gradFill>
                              <a:gsLst>
                                <a:gs pos="0">
                                  <a:srgbClr val="6EA5DA"/>
                                </a:gs>
                                <a:gs pos="50000">
                                  <a:srgbClr val="529BDA"/>
                                </a:gs>
                                <a:gs pos="100000">
                                  <a:srgbClr val="4188C8"/>
                                </a:gs>
                              </a:gsLst>
                              <a:lin ang="5400000" scaled="0"/>
                            </a:gradFill>
                            <a:ln>
                              <a:noFill/>
                            </a:ln>
                          </wps:spPr>
                          <wps:txbx>
                            <w:txbxContent>
                              <w:p w14:paraId="0F5D2527" w14:textId="77777777" w:rsidR="002328B9" w:rsidRDefault="002328B9">
                                <w:pPr>
                                  <w:pStyle w:val="normal0"/>
                                  <w:textDirection w:val="btLr"/>
                                </w:pPr>
                              </w:p>
                            </w:txbxContent>
                          </wps:txbx>
                          <wps:bodyPr spcFirstLastPara="1" wrap="square" lIns="91425" tIns="91425" rIns="91425" bIns="91425" anchor="ctr" anchorCtr="0"/>
                        </wps:wsp>
                        <wps:wsp>
                          <wps:cNvPr id="19" name="Zone de texte 19"/>
                          <wps:cNvSpPr txBox="1"/>
                          <wps:spPr>
                            <a:xfrm rot="-3240000">
                              <a:off x="2168721" y="1869800"/>
                              <a:ext cx="118547" cy="163416"/>
                            </a:xfrm>
                            <a:prstGeom prst="rect">
                              <a:avLst/>
                            </a:prstGeom>
                            <a:noFill/>
                            <a:ln>
                              <a:noFill/>
                            </a:ln>
                          </wps:spPr>
                          <wps:txbx>
                            <w:txbxContent>
                              <w:p w14:paraId="1F9B4744" w14:textId="77777777" w:rsidR="002328B9" w:rsidRDefault="002328B9">
                                <w:pPr>
                                  <w:pStyle w:val="normal0"/>
                                  <w:spacing w:line="215" w:lineRule="auto"/>
                                  <w:jc w:val="center"/>
                                  <w:textDirection w:val="btLr"/>
                                </w:pPr>
                              </w:p>
                            </w:txbxContent>
                          </wps:txbx>
                          <wps:bodyPr spcFirstLastPara="1" wrap="square" lIns="0" tIns="0" rIns="0" bIns="0" anchor="ctr" anchorCtr="0"/>
                        </wps:wsp>
                        <wps:wsp>
                          <wps:cNvPr id="20" name="Ellipse 20"/>
                          <wps:cNvSpPr/>
                          <wps:spPr>
                            <a:xfrm>
                              <a:off x="1480381" y="2028697"/>
                              <a:ext cx="801058" cy="801058"/>
                            </a:xfrm>
                            <a:prstGeom prst="ellipse">
                              <a:avLst/>
                            </a:prstGeom>
                            <a:gradFill>
                              <a:gsLst>
                                <a:gs pos="0">
                                  <a:srgbClr val="6EA5DA"/>
                                </a:gs>
                                <a:gs pos="50000">
                                  <a:srgbClr val="529BDA"/>
                                </a:gs>
                                <a:gs pos="100000">
                                  <a:srgbClr val="4188C8"/>
                                </a:gs>
                              </a:gsLst>
                              <a:lin ang="5400000" scaled="0"/>
                            </a:gradFill>
                            <a:ln>
                              <a:noFill/>
                            </a:ln>
                          </wps:spPr>
                          <wps:txbx>
                            <w:txbxContent>
                              <w:p w14:paraId="457E2A4A" w14:textId="77777777" w:rsidR="002328B9" w:rsidRDefault="002328B9">
                                <w:pPr>
                                  <w:pStyle w:val="normal0"/>
                                  <w:textDirection w:val="btLr"/>
                                </w:pPr>
                              </w:p>
                            </w:txbxContent>
                          </wps:txbx>
                          <wps:bodyPr spcFirstLastPara="1" wrap="square" lIns="91425" tIns="91425" rIns="91425" bIns="91425" anchor="ctr" anchorCtr="0"/>
                        </wps:wsp>
                        <wps:wsp>
                          <wps:cNvPr id="21" name="Zone de texte 21"/>
                          <wps:cNvSpPr txBox="1"/>
                          <wps:spPr>
                            <a:xfrm>
                              <a:off x="1480325" y="2146000"/>
                              <a:ext cx="801000" cy="566400"/>
                            </a:xfrm>
                            <a:prstGeom prst="rect">
                              <a:avLst/>
                            </a:prstGeom>
                            <a:noFill/>
                            <a:ln>
                              <a:noFill/>
                            </a:ln>
                          </wps:spPr>
                          <wps:txbx>
                            <w:txbxContent>
                              <w:p w14:paraId="0A0D6615" w14:textId="77777777" w:rsidR="002328B9" w:rsidRDefault="00DC79C9">
                                <w:pPr>
                                  <w:pStyle w:val="normal0"/>
                                  <w:spacing w:line="215" w:lineRule="auto"/>
                                  <w:jc w:val="center"/>
                                  <w:textDirection w:val="btLr"/>
                                </w:pPr>
                                <w:r>
                                  <w:rPr>
                                    <w:color w:val="000000"/>
                                    <w:sz w:val="20"/>
                                  </w:rPr>
                                  <w:t>Plaisir</w:t>
                                </w:r>
                              </w:p>
                            </w:txbxContent>
                          </wps:txbx>
                          <wps:bodyPr spcFirstLastPara="1" wrap="square" lIns="12700" tIns="12700" rIns="12700" bIns="12700" anchor="ctr" anchorCtr="0"/>
                        </wps:wsp>
                        <wps:wsp>
                          <wps:cNvPr id="22" name="Flèche vers la droite 22"/>
                          <wps:cNvSpPr/>
                          <wps:spPr>
                            <a:xfrm rot="-9720000">
                              <a:off x="1926587" y="1214807"/>
                              <a:ext cx="169353" cy="272360"/>
                            </a:xfrm>
                            <a:prstGeom prst="rightArrow">
                              <a:avLst>
                                <a:gd name="adj1" fmla="val 60000"/>
                                <a:gd name="adj2" fmla="val 50000"/>
                              </a:avLst>
                            </a:prstGeom>
                            <a:gradFill>
                              <a:gsLst>
                                <a:gs pos="0">
                                  <a:srgbClr val="7FB75F"/>
                                </a:gs>
                                <a:gs pos="50000">
                                  <a:srgbClr val="6EB141"/>
                                </a:gs>
                                <a:gs pos="100000">
                                  <a:srgbClr val="5FA134"/>
                                </a:gs>
                              </a:gsLst>
                              <a:lin ang="5400000" scaled="0"/>
                            </a:gradFill>
                            <a:ln>
                              <a:noFill/>
                            </a:ln>
                          </wps:spPr>
                          <wps:txbx>
                            <w:txbxContent>
                              <w:p w14:paraId="2E71163F" w14:textId="77777777" w:rsidR="002328B9" w:rsidRDefault="002328B9">
                                <w:pPr>
                                  <w:pStyle w:val="normal0"/>
                                  <w:textDirection w:val="btLr"/>
                                </w:pPr>
                              </w:p>
                            </w:txbxContent>
                          </wps:txbx>
                          <wps:bodyPr spcFirstLastPara="1" wrap="square" lIns="91425" tIns="91425" rIns="91425" bIns="91425" anchor="ctr" anchorCtr="0"/>
                        </wps:wsp>
                        <wps:wsp>
                          <wps:cNvPr id="23" name="Zone de texte 23"/>
                          <wps:cNvSpPr txBox="1"/>
                          <wps:spPr>
                            <a:xfrm rot="1080000">
                              <a:off x="1976150" y="1277129"/>
                              <a:ext cx="118547" cy="163416"/>
                            </a:xfrm>
                            <a:prstGeom prst="rect">
                              <a:avLst/>
                            </a:prstGeom>
                            <a:noFill/>
                            <a:ln>
                              <a:noFill/>
                            </a:ln>
                          </wps:spPr>
                          <wps:txbx>
                            <w:txbxContent>
                              <w:p w14:paraId="1E5D03B8" w14:textId="77777777" w:rsidR="002328B9" w:rsidRDefault="002328B9">
                                <w:pPr>
                                  <w:pStyle w:val="normal0"/>
                                  <w:spacing w:line="215" w:lineRule="auto"/>
                                  <w:jc w:val="center"/>
                                  <w:textDirection w:val="btLr"/>
                                </w:pPr>
                              </w:p>
                            </w:txbxContent>
                          </wps:txbx>
                          <wps:bodyPr spcFirstLastPara="1" wrap="square" lIns="0" tIns="0" rIns="0" bIns="0" anchor="ctr" anchorCtr="0"/>
                        </wps:wsp>
                        <wps:wsp>
                          <wps:cNvPr id="24" name="Ellipse 24"/>
                          <wps:cNvSpPr/>
                          <wps:spPr>
                            <a:xfrm>
                              <a:off x="1073302" y="775835"/>
                              <a:ext cx="801058" cy="801058"/>
                            </a:xfrm>
                            <a:prstGeom prst="ellipse">
                              <a:avLst/>
                            </a:prstGeom>
                            <a:gradFill>
                              <a:gsLst>
                                <a:gs pos="0">
                                  <a:srgbClr val="7FB75F"/>
                                </a:gs>
                                <a:gs pos="50000">
                                  <a:srgbClr val="6EB141"/>
                                </a:gs>
                                <a:gs pos="100000">
                                  <a:srgbClr val="5FA134"/>
                                </a:gs>
                              </a:gsLst>
                              <a:lin ang="5400000" scaled="0"/>
                            </a:gradFill>
                            <a:ln>
                              <a:noFill/>
                            </a:ln>
                          </wps:spPr>
                          <wps:txbx>
                            <w:txbxContent>
                              <w:p w14:paraId="365396CF" w14:textId="77777777" w:rsidR="002328B9" w:rsidRDefault="002328B9">
                                <w:pPr>
                                  <w:pStyle w:val="normal0"/>
                                  <w:textDirection w:val="btLr"/>
                                </w:pPr>
                              </w:p>
                            </w:txbxContent>
                          </wps:txbx>
                          <wps:bodyPr spcFirstLastPara="1" wrap="square" lIns="91425" tIns="91425" rIns="91425" bIns="91425" anchor="ctr" anchorCtr="0"/>
                        </wps:wsp>
                        <wps:wsp>
                          <wps:cNvPr id="25" name="Zone de texte 25"/>
                          <wps:cNvSpPr txBox="1"/>
                          <wps:spPr>
                            <a:xfrm>
                              <a:off x="1073250" y="893150"/>
                              <a:ext cx="801000" cy="566400"/>
                            </a:xfrm>
                            <a:prstGeom prst="rect">
                              <a:avLst/>
                            </a:prstGeom>
                            <a:noFill/>
                            <a:ln>
                              <a:noFill/>
                            </a:ln>
                          </wps:spPr>
                          <wps:txbx>
                            <w:txbxContent>
                              <w:p w14:paraId="44DE95A6" w14:textId="77777777" w:rsidR="002328B9" w:rsidRDefault="00DC79C9">
                                <w:pPr>
                                  <w:pStyle w:val="normal0"/>
                                  <w:spacing w:line="215" w:lineRule="auto"/>
                                  <w:jc w:val="center"/>
                                  <w:textDirection w:val="btLr"/>
                                </w:pPr>
                                <w:r>
                                  <w:rPr>
                                    <w:color w:val="000000"/>
                                    <w:sz w:val="20"/>
                                  </w:rPr>
                                  <w:t>Recevoir</w:t>
                                </w:r>
                              </w:p>
                            </w:txbxContent>
                          </wps:txbx>
                          <wps:bodyPr spcFirstLastPara="1" wrap="square" lIns="12700" tIns="12700" rIns="12700" bIns="12700" anchor="ctr" anchorCtr="0"/>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B="114300" distT="114300" distL="114300" distR="114300">
                <wp:extent cx="5086350" cy="2914650"/>
                <wp:effectExtent b="0" l="0" r="0" t="0"/>
                <wp:docPr id="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5086350" cy="2914650"/>
                        </a:xfrm>
                        <a:prstGeom prst="rect"/>
                        <a:ln/>
                      </pic:spPr>
                    </pic:pic>
                  </a:graphicData>
                </a:graphic>
              </wp:inline>
            </w:drawing>
          </mc:Fallback>
        </mc:AlternateContent>
      </w:r>
    </w:p>
    <w:p w14:paraId="5FC1A9CB" w14:textId="77777777" w:rsidR="002328B9" w:rsidRDefault="00DC79C9">
      <w:pPr>
        <w:pStyle w:val="normal0"/>
        <w:numPr>
          <w:ilvl w:val="0"/>
          <w:numId w:val="4"/>
        </w:numPr>
        <w:pBdr>
          <w:top w:val="nil"/>
          <w:left w:val="nil"/>
          <w:bottom w:val="nil"/>
          <w:right w:val="nil"/>
          <w:between w:val="nil"/>
        </w:pBdr>
        <w:contextualSpacing/>
        <w:rPr>
          <w:b/>
          <w:color w:val="000000"/>
        </w:rPr>
      </w:pPr>
      <w:r>
        <w:rPr>
          <w:b/>
          <w:color w:val="000000"/>
        </w:rPr>
        <w:t>Notions et questions</w:t>
      </w:r>
    </w:p>
    <w:p w14:paraId="239BC8EF" w14:textId="77777777" w:rsidR="002328B9" w:rsidRDefault="00DC79C9">
      <w:pPr>
        <w:pStyle w:val="normal0"/>
      </w:pPr>
      <w:r>
        <w:t xml:space="preserve">Pour vous aider à initier la discussion philosophique, à la relancer ou à la rediriger, vous pouvez vous appuyer sur les questions suivantes, selon la couleur de la discussion et en les formulant selon la compréhension de vos élèves : </w:t>
      </w:r>
    </w:p>
    <w:p w14:paraId="2A7839CA" w14:textId="77777777" w:rsidR="002328B9" w:rsidRDefault="00DC79C9">
      <w:pPr>
        <w:pStyle w:val="normal0"/>
      </w:pPr>
      <w:r>
        <w:rPr>
          <w:noProof/>
          <w:lang w:val="fr-FR"/>
        </w:rPr>
        <mc:AlternateContent>
          <mc:Choice Requires="wpg">
            <w:drawing>
              <wp:anchor distT="0" distB="0" distL="114300" distR="114300" simplePos="0" relativeHeight="251658240" behindDoc="0" locked="0" layoutInCell="1" hidden="0" allowOverlap="1" wp14:anchorId="36E91F1F" wp14:editId="285BB810">
                <wp:simplePos x="0" y="0"/>
                <wp:positionH relativeFrom="column">
                  <wp:posOffset>1157288</wp:posOffset>
                </wp:positionH>
                <wp:positionV relativeFrom="paragraph">
                  <wp:posOffset>162243</wp:posOffset>
                </wp:positionV>
                <wp:extent cx="3176270" cy="191135"/>
                <wp:effectExtent l="0" t="0" r="0" b="0"/>
                <wp:wrapNone/>
                <wp:docPr id="26" name="Forme libre 26"/>
                <wp:cNvGraphicFramePr/>
                <a:graphic xmlns:a="http://schemas.openxmlformats.org/drawingml/2006/main">
                  <a:graphicData uri="http://schemas.microsoft.com/office/word/2010/wordprocessingShape">
                    <wps:wsp>
                      <wps:cNvSpPr/>
                      <wps:spPr>
                        <a:xfrm>
                          <a:off x="3764215" y="3690783"/>
                          <a:ext cx="3163570" cy="178435"/>
                        </a:xfrm>
                        <a:custGeom>
                          <a:avLst/>
                          <a:gdLst/>
                          <a:ahLst/>
                          <a:cxnLst/>
                          <a:rect l="l" t="t" r="r" b="b"/>
                          <a:pathLst>
                            <a:path w="120000" h="120000" extrusionOk="0">
                              <a:moveTo>
                                <a:pt x="0" y="113663"/>
                              </a:moveTo>
                              <a:cubicBezTo>
                                <a:pt x="12875" y="75822"/>
                                <a:pt x="25751" y="37980"/>
                                <a:pt x="38180" y="20731"/>
                              </a:cubicBezTo>
                              <a:cubicBezTo>
                                <a:pt x="50609" y="3483"/>
                                <a:pt x="74573" y="10171"/>
                                <a:pt x="74573" y="10171"/>
                              </a:cubicBezTo>
                              <a:cubicBezTo>
                                <a:pt x="87679" y="8059"/>
                                <a:pt x="109748" y="-10245"/>
                                <a:pt x="116816" y="8059"/>
                              </a:cubicBezTo>
                              <a:cubicBezTo>
                                <a:pt x="123883" y="26364"/>
                                <a:pt x="116978" y="120000"/>
                                <a:pt x="116978" y="120000"/>
                              </a:cubicBezTo>
                            </a:path>
                          </a:pathLst>
                        </a:custGeom>
                        <a:noFill/>
                        <a:ln w="12700" cap="flat" cmpd="sng">
                          <a:solidFill>
                            <a:srgbClr val="941100"/>
                          </a:solidFill>
                          <a:prstDash val="solid"/>
                          <a:miter lim="800000"/>
                          <a:headEnd type="none" w="sm" len="sm"/>
                          <a:tailEnd type="none" w="sm" len="sm"/>
                        </a:ln>
                      </wps:spPr>
                      <wps:txbx>
                        <w:txbxContent>
                          <w:p w14:paraId="23D92419" w14:textId="77777777" w:rsidR="002328B9" w:rsidRDefault="002328B9">
                            <w:pPr>
                              <w:pStyle w:val="normal0"/>
                              <w:textDirection w:val="btLr"/>
                            </w:pPr>
                          </w:p>
                        </w:txbxContent>
                      </wps:txbx>
                      <wps:bodyPr spcFirstLastPara="1" wrap="square" lIns="91425" tIns="91425" rIns="91425" bIns="91425" anchor="ctr"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1157288</wp:posOffset>
                </wp:positionH>
                <wp:positionV relativeFrom="paragraph">
                  <wp:posOffset>162243</wp:posOffset>
                </wp:positionV>
                <wp:extent cx="3176270" cy="191135"/>
                <wp:effectExtent b="0" l="0" r="0" t="0"/>
                <wp:wrapNone/>
                <wp:docPr id="8"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3176270" cy="191135"/>
                        </a:xfrm>
                        <a:prstGeom prst="rect"/>
                        <a:ln/>
                      </pic:spPr>
                    </pic:pic>
                  </a:graphicData>
                </a:graphic>
              </wp:anchor>
            </w:drawing>
          </mc:Fallback>
        </mc:AlternateContent>
      </w:r>
    </w:p>
    <w:p w14:paraId="614DC05D" w14:textId="77777777" w:rsidR="002328B9" w:rsidRDefault="002328B9">
      <w:pPr>
        <w:pStyle w:val="normal0"/>
        <w:rPr>
          <w:b/>
          <w:color w:val="C00000"/>
        </w:rPr>
      </w:pPr>
    </w:p>
    <w:p w14:paraId="7ED9A2A6" w14:textId="77777777" w:rsidR="002328B9" w:rsidRDefault="00DC79C9">
      <w:pPr>
        <w:pStyle w:val="normal0"/>
      </w:pPr>
      <w:r>
        <w:rPr>
          <w:b/>
          <w:color w:val="C00000"/>
        </w:rPr>
        <w:t>Objets</w:t>
      </w:r>
      <w:r>
        <w:rPr>
          <w:noProof/>
          <w:lang w:val="fr-FR"/>
        </w:rPr>
        <mc:AlternateContent>
          <mc:Choice Requires="wpg">
            <w:drawing>
              <wp:anchor distT="0" distB="0" distL="114300" distR="114300" simplePos="0" relativeHeight="251659264" behindDoc="0" locked="0" layoutInCell="1" hidden="0" allowOverlap="1" wp14:anchorId="61B10272" wp14:editId="5EB7B7F0">
                <wp:simplePos x="0" y="0"/>
                <wp:positionH relativeFrom="column">
                  <wp:posOffset>3676650</wp:posOffset>
                </wp:positionH>
                <wp:positionV relativeFrom="paragraph">
                  <wp:posOffset>85725</wp:posOffset>
                </wp:positionV>
                <wp:extent cx="2609850" cy="1618512"/>
                <wp:effectExtent l="0" t="0" r="0" b="0"/>
                <wp:wrapSquare wrapText="bothSides" distT="0" distB="0" distL="114300" distR="114300"/>
                <wp:docPr id="27" name="Rectangle 27"/>
                <wp:cNvGraphicFramePr/>
                <a:graphic xmlns:a="http://schemas.openxmlformats.org/drawingml/2006/main">
                  <a:graphicData uri="http://schemas.microsoft.com/office/word/2010/wordprocessingShape">
                    <wps:wsp>
                      <wps:cNvSpPr/>
                      <wps:spPr>
                        <a:xfrm>
                          <a:off x="4260450" y="3383525"/>
                          <a:ext cx="2436900" cy="1502100"/>
                        </a:xfrm>
                        <a:prstGeom prst="rect">
                          <a:avLst/>
                        </a:prstGeom>
                        <a:noFill/>
                        <a:ln>
                          <a:noFill/>
                        </a:ln>
                      </wps:spPr>
                      <wps:txbx>
                        <w:txbxContent>
                          <w:p w14:paraId="33FBD7E5" w14:textId="77777777" w:rsidR="002328B9" w:rsidRDefault="00DC79C9">
                            <w:pPr>
                              <w:pStyle w:val="normal0"/>
                              <w:textDirection w:val="btLr"/>
                            </w:pPr>
                            <w:r>
                              <w:rPr>
                                <w:b/>
                                <w:color w:val="941100"/>
                                <w:sz w:val="20"/>
                              </w:rPr>
                              <w:t xml:space="preserve">Noël implique de faire une liste de cadeaux, et ceux-ci sont souvent des biens matériels. La BD suggère de réfléchir à cette notion, sans condamner les objets matériels. </w:t>
                            </w:r>
                          </w:p>
                        </w:txbxContent>
                      </wps:txbx>
                      <wps:bodyPr spcFirstLastPara="1" wrap="square" lIns="91425" tIns="45700" rIns="91425" bIns="45700" anchor="t"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3676650</wp:posOffset>
                </wp:positionH>
                <wp:positionV relativeFrom="paragraph">
                  <wp:posOffset>85725</wp:posOffset>
                </wp:positionV>
                <wp:extent cx="2609850" cy="1618512"/>
                <wp:effectExtent b="0" l="0" r="0" t="0"/>
                <wp:wrapSquare wrapText="bothSides" distB="0" distT="0" distL="114300" distR="114300"/>
                <wp:docPr id="9"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2609850" cy="1618512"/>
                        </a:xfrm>
                        <a:prstGeom prst="rect"/>
                        <a:ln/>
                      </pic:spPr>
                    </pic:pic>
                  </a:graphicData>
                </a:graphic>
              </wp:anchor>
            </w:drawing>
          </mc:Fallback>
        </mc:AlternateContent>
      </w:r>
    </w:p>
    <w:p w14:paraId="7E41A599" w14:textId="77777777" w:rsidR="002328B9" w:rsidRDefault="00DC79C9">
      <w:pPr>
        <w:pStyle w:val="normal0"/>
        <w:numPr>
          <w:ilvl w:val="0"/>
          <w:numId w:val="3"/>
        </w:numPr>
        <w:contextualSpacing/>
      </w:pPr>
      <w:r>
        <w:t xml:space="preserve">Qu’est-ce que les personnages souhaitent avoir pour Noël? </w:t>
      </w:r>
    </w:p>
    <w:p w14:paraId="377AE2FB" w14:textId="77777777" w:rsidR="002328B9" w:rsidRDefault="00DC79C9">
      <w:pPr>
        <w:pStyle w:val="normal0"/>
        <w:numPr>
          <w:ilvl w:val="0"/>
          <w:numId w:val="3"/>
        </w:numPr>
        <w:pBdr>
          <w:top w:val="nil"/>
          <w:left w:val="nil"/>
          <w:bottom w:val="nil"/>
          <w:right w:val="nil"/>
          <w:between w:val="nil"/>
        </w:pBdr>
        <w:contextualSpacing/>
      </w:pPr>
      <w:r>
        <w:t>Est-ce qu’un casse-tête vaut plus qu’aller voir un match de hockey?</w:t>
      </w:r>
    </w:p>
    <w:p w14:paraId="00628F87" w14:textId="77777777" w:rsidR="002328B9" w:rsidRDefault="00DC79C9">
      <w:pPr>
        <w:pStyle w:val="normal0"/>
        <w:numPr>
          <w:ilvl w:val="0"/>
          <w:numId w:val="3"/>
        </w:numPr>
        <w:pBdr>
          <w:top w:val="nil"/>
          <w:left w:val="nil"/>
          <w:bottom w:val="nil"/>
          <w:right w:val="nil"/>
          <w:between w:val="nil"/>
        </w:pBdr>
        <w:contextualSpacing/>
      </w:pPr>
      <w:r>
        <w:t xml:space="preserve">Si tu n’as rien de matériel à déballer à Noël, seras-tu triste? </w:t>
      </w:r>
    </w:p>
    <w:p w14:paraId="6028E770" w14:textId="77777777" w:rsidR="002328B9" w:rsidRDefault="00DC79C9">
      <w:pPr>
        <w:pStyle w:val="normal0"/>
        <w:numPr>
          <w:ilvl w:val="0"/>
          <w:numId w:val="3"/>
        </w:numPr>
        <w:contextualSpacing/>
      </w:pPr>
      <w:r>
        <w:t>Y a-t-il des cadeaux que tu voulais vraiment, mais que tu as à peine utilisés?</w:t>
      </w:r>
    </w:p>
    <w:p w14:paraId="1C4392C7" w14:textId="77777777" w:rsidR="002328B9" w:rsidRDefault="002328B9">
      <w:pPr>
        <w:pStyle w:val="normal0"/>
        <w:pBdr>
          <w:top w:val="nil"/>
          <w:left w:val="nil"/>
          <w:bottom w:val="nil"/>
          <w:right w:val="nil"/>
          <w:between w:val="nil"/>
        </w:pBdr>
        <w:ind w:left="720"/>
      </w:pPr>
    </w:p>
    <w:p w14:paraId="67628B0C" w14:textId="77777777" w:rsidR="002328B9" w:rsidRDefault="002328B9">
      <w:pPr>
        <w:pStyle w:val="normal0"/>
      </w:pPr>
    </w:p>
    <w:p w14:paraId="4A7D3263" w14:textId="77777777" w:rsidR="002328B9" w:rsidRDefault="00DC79C9">
      <w:pPr>
        <w:pStyle w:val="normal0"/>
        <w:rPr>
          <w:b/>
          <w:color w:val="70AD47"/>
        </w:rPr>
      </w:pPr>
      <w:r>
        <w:rPr>
          <w:noProof/>
          <w:lang w:val="fr-FR"/>
        </w:rPr>
        <mc:AlternateContent>
          <mc:Choice Requires="wpg">
            <w:drawing>
              <wp:anchor distT="0" distB="0" distL="114300" distR="114300" simplePos="0" relativeHeight="251660288" behindDoc="0" locked="0" layoutInCell="1" hidden="0" allowOverlap="1" wp14:anchorId="49185AF0" wp14:editId="4665807B">
                <wp:simplePos x="0" y="0"/>
                <wp:positionH relativeFrom="column">
                  <wp:posOffset>1157288</wp:posOffset>
                </wp:positionH>
                <wp:positionV relativeFrom="paragraph">
                  <wp:posOffset>142875</wp:posOffset>
                </wp:positionV>
                <wp:extent cx="3529013" cy="228600"/>
                <wp:effectExtent l="0" t="0" r="0" b="0"/>
                <wp:wrapNone/>
                <wp:docPr id="28" name="Forme libre 28"/>
                <wp:cNvGraphicFramePr/>
                <a:graphic xmlns:a="http://schemas.openxmlformats.org/drawingml/2006/main">
                  <a:graphicData uri="http://schemas.microsoft.com/office/word/2010/wordprocessingShape">
                    <wps:wsp>
                      <wps:cNvSpPr/>
                      <wps:spPr>
                        <a:xfrm>
                          <a:off x="3764215" y="3690783"/>
                          <a:ext cx="3163570" cy="178435"/>
                        </a:xfrm>
                        <a:custGeom>
                          <a:avLst/>
                          <a:gdLst/>
                          <a:ahLst/>
                          <a:cxnLst/>
                          <a:rect l="l" t="t" r="r" b="b"/>
                          <a:pathLst>
                            <a:path w="120000" h="120000" extrusionOk="0">
                              <a:moveTo>
                                <a:pt x="0" y="113663"/>
                              </a:moveTo>
                              <a:cubicBezTo>
                                <a:pt x="12875" y="75822"/>
                                <a:pt x="25751" y="37980"/>
                                <a:pt x="38180" y="20731"/>
                              </a:cubicBezTo>
                              <a:cubicBezTo>
                                <a:pt x="50609" y="3483"/>
                                <a:pt x="74573" y="10171"/>
                                <a:pt x="74573" y="10171"/>
                              </a:cubicBezTo>
                              <a:cubicBezTo>
                                <a:pt x="87679" y="8059"/>
                                <a:pt x="109748" y="-10245"/>
                                <a:pt x="116816" y="8059"/>
                              </a:cubicBezTo>
                              <a:cubicBezTo>
                                <a:pt x="123883" y="26364"/>
                                <a:pt x="116978" y="120000"/>
                                <a:pt x="116978" y="120000"/>
                              </a:cubicBezTo>
                            </a:path>
                          </a:pathLst>
                        </a:custGeom>
                        <a:noFill/>
                        <a:ln w="12700" cap="flat" cmpd="sng">
                          <a:solidFill>
                            <a:srgbClr val="6AA84F"/>
                          </a:solidFill>
                          <a:prstDash val="solid"/>
                          <a:miter lim="800000"/>
                          <a:headEnd type="none" w="sm" len="sm"/>
                          <a:tailEnd type="none" w="sm" len="sm"/>
                        </a:ln>
                      </wps:spPr>
                      <wps:txbx>
                        <w:txbxContent>
                          <w:p w14:paraId="22B33676" w14:textId="77777777" w:rsidR="002328B9" w:rsidRDefault="002328B9">
                            <w:pPr>
                              <w:pStyle w:val="normal0"/>
                              <w:textDirection w:val="btLr"/>
                            </w:pPr>
                          </w:p>
                        </w:txbxContent>
                      </wps:txbx>
                      <wps:bodyPr spcFirstLastPara="1" wrap="square" lIns="91425" tIns="91425" rIns="91425" bIns="91425" anchor="ctr"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1157288</wp:posOffset>
                </wp:positionH>
                <wp:positionV relativeFrom="paragraph">
                  <wp:posOffset>142875</wp:posOffset>
                </wp:positionV>
                <wp:extent cx="3529013" cy="228600"/>
                <wp:effectExtent b="0" l="0" r="0" t="0"/>
                <wp:wrapNone/>
                <wp:docPr id="5"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3529013" cy="228600"/>
                        </a:xfrm>
                        <a:prstGeom prst="rect"/>
                        <a:ln/>
                      </pic:spPr>
                    </pic:pic>
                  </a:graphicData>
                </a:graphic>
              </wp:anchor>
            </w:drawing>
          </mc:Fallback>
        </mc:AlternateContent>
      </w:r>
    </w:p>
    <w:p w14:paraId="4002D070" w14:textId="77777777" w:rsidR="002328B9" w:rsidRDefault="002328B9">
      <w:pPr>
        <w:pStyle w:val="normal0"/>
        <w:rPr>
          <w:b/>
          <w:color w:val="70AD47"/>
        </w:rPr>
      </w:pPr>
    </w:p>
    <w:p w14:paraId="470335AC" w14:textId="77777777" w:rsidR="002328B9" w:rsidRDefault="00DC79C9">
      <w:pPr>
        <w:pStyle w:val="normal0"/>
        <w:rPr>
          <w:b/>
        </w:rPr>
      </w:pPr>
      <w:r>
        <w:rPr>
          <w:b/>
          <w:color w:val="70AD47"/>
        </w:rPr>
        <w:t>Recevoir</w:t>
      </w:r>
      <w:r>
        <w:rPr>
          <w:b/>
          <w:color w:val="70AD47"/>
        </w:rPr>
        <w:br/>
      </w:r>
      <w:r>
        <w:rPr>
          <w:noProof/>
          <w:lang w:val="fr-FR"/>
        </w:rPr>
        <mc:AlternateContent>
          <mc:Choice Requires="wps">
            <w:drawing>
              <wp:anchor distT="0" distB="0" distL="114300" distR="114300" simplePos="0" relativeHeight="251661312" behindDoc="0" locked="0" layoutInCell="1" hidden="0" allowOverlap="1" wp14:anchorId="3EFEB99D" wp14:editId="4D238816">
                <wp:simplePos x="0" y="0"/>
                <wp:positionH relativeFrom="column">
                  <wp:posOffset>3676650</wp:posOffset>
                </wp:positionH>
                <wp:positionV relativeFrom="paragraph">
                  <wp:posOffset>128588</wp:posOffset>
                </wp:positionV>
                <wp:extent cx="2300288" cy="1398575"/>
                <wp:effectExtent l="0" t="0" r="0" b="0"/>
                <wp:wrapSquare wrapText="bothSides" distT="0" distB="0" distL="114300" distR="114300"/>
                <wp:docPr id="29" name="Rectangle 29"/>
                <wp:cNvGraphicFramePr/>
                <a:graphic xmlns:a="http://schemas.openxmlformats.org/drawingml/2006/main">
                  <a:graphicData uri="http://schemas.microsoft.com/office/word/2010/wordprocessingShape">
                    <wps:wsp>
                      <wps:cNvSpPr/>
                      <wps:spPr>
                        <a:xfrm>
                          <a:off x="4260450" y="3383525"/>
                          <a:ext cx="2362500" cy="1428000"/>
                        </a:xfrm>
                        <a:prstGeom prst="rect">
                          <a:avLst/>
                        </a:prstGeom>
                        <a:noFill/>
                        <a:ln>
                          <a:noFill/>
                        </a:ln>
                      </wps:spPr>
                      <wps:txbx>
                        <w:txbxContent>
                          <w:p w14:paraId="507973AC" w14:textId="26E17F5D" w:rsidR="002328B9" w:rsidRDefault="00DC79C9">
                            <w:pPr>
                              <w:pStyle w:val="normal0"/>
                              <w:textDirection w:val="btLr"/>
                            </w:pPr>
                            <w:r>
                              <w:rPr>
                                <w:b/>
                                <w:color w:val="38761D"/>
                                <w:sz w:val="20"/>
                              </w:rPr>
                              <w:t xml:space="preserve">Il n’est pas toujours évident de recevoir un cadeau. Parfois nous avons des attentes, qui ne sont pas </w:t>
                            </w:r>
                            <w:r w:rsidR="00DD4E36">
                              <w:rPr>
                                <w:b/>
                                <w:color w:val="38761D"/>
                                <w:sz w:val="20"/>
                              </w:rPr>
                              <w:t>rencontrées et nous sommes déçu</w:t>
                            </w:r>
                            <w:r>
                              <w:rPr>
                                <w:b/>
                                <w:color w:val="38761D"/>
                                <w:sz w:val="20"/>
                              </w:rPr>
                              <w:t>s. À d’autres moments nous avons une agréable surprise.</w:t>
                            </w:r>
                          </w:p>
                        </w:txbxContent>
                      </wps:txbx>
                      <wps:bodyPr spcFirstLastPara="1" wrap="square" lIns="91425" tIns="45700" rIns="91425" bIns="45700" anchor="t" anchorCtr="0"/>
                    </wps:wsp>
                  </a:graphicData>
                </a:graphic>
              </wp:anchor>
            </w:drawing>
          </mc:Choice>
          <mc:Fallback>
            <w:pict>
              <v:rect id="Rectangle 29" o:spid="_x0000_s1054" style="position:absolute;margin-left:289.5pt;margin-top:10.15pt;width:181.15pt;height:110.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" filled="f" stroked="f">
                <v:textbox inset="91425emu,45700emu,91425emu,45700emu">
                  <w:txbxContent>
                    <w:p w14:paraId="507973AC" w14:textId="26E17F5D" w:rsidR="002328B9" w:rsidRDefault="00DC79C9">
                      <w:pPr>
                        <w:pStyle w:val="normal0"/>
                        <w:textDirection w:val="btLr"/>
                      </w:pPr>
                      <w:r>
                        <w:rPr>
                          <w:b/>
                          <w:color w:val="38761D"/>
                          <w:sz w:val="20"/>
                        </w:rPr>
                        <w:t xml:space="preserve">Il n’est pas toujours évident de recevoir un cadeau. Parfois nous avons des attentes, qui ne sont pas </w:t>
                      </w:r>
                      <w:r w:rsidR="00DD4E36">
                        <w:rPr>
                          <w:b/>
                          <w:color w:val="38761D"/>
                          <w:sz w:val="20"/>
                        </w:rPr>
                        <w:t>rencontrées et nous sommes déçu</w:t>
                      </w:r>
                      <w:r>
                        <w:rPr>
                          <w:b/>
                          <w:color w:val="38761D"/>
                          <w:sz w:val="20"/>
                        </w:rPr>
                        <w:t>s. À d’autres moments nous avons une agréable surprise.</w:t>
                      </w:r>
                    </w:p>
                  </w:txbxContent>
                </v:textbox>
                <w10:wrap type="square"/>
              </v:rect>
            </w:pict>
          </mc:Fallback>
        </mc:AlternateContent>
      </w:r>
    </w:p>
    <w:p w14:paraId="612EF148" w14:textId="77777777" w:rsidR="002328B9" w:rsidRDefault="00DC79C9">
      <w:pPr>
        <w:pStyle w:val="normal0"/>
        <w:numPr>
          <w:ilvl w:val="0"/>
          <w:numId w:val="3"/>
        </w:numPr>
        <w:pBdr>
          <w:top w:val="nil"/>
          <w:left w:val="nil"/>
          <w:bottom w:val="nil"/>
          <w:right w:val="nil"/>
          <w:between w:val="nil"/>
        </w:pBdr>
        <w:contextualSpacing/>
      </w:pPr>
      <w:r>
        <w:t xml:space="preserve">Qu’est-ce qui fait que c’est plaisant de recevoir quelque chose? </w:t>
      </w:r>
    </w:p>
    <w:p w14:paraId="60EB4347" w14:textId="77777777" w:rsidR="002328B9" w:rsidRDefault="00DC79C9">
      <w:pPr>
        <w:pStyle w:val="normal0"/>
        <w:numPr>
          <w:ilvl w:val="0"/>
          <w:numId w:val="3"/>
        </w:numPr>
        <w:pBdr>
          <w:top w:val="nil"/>
          <w:left w:val="nil"/>
          <w:bottom w:val="nil"/>
          <w:right w:val="nil"/>
          <w:between w:val="nil"/>
        </w:pBdr>
        <w:contextualSpacing/>
      </w:pPr>
      <w:r>
        <w:t>As-tu déjà reçu un cadeau que tu n’aimais pas?</w:t>
      </w:r>
    </w:p>
    <w:p w14:paraId="54517B3F" w14:textId="77777777" w:rsidR="00DD4E36" w:rsidRDefault="00DC79C9" w:rsidP="00DD4E36">
      <w:pPr>
        <w:pStyle w:val="normal0"/>
        <w:numPr>
          <w:ilvl w:val="0"/>
          <w:numId w:val="3"/>
        </w:numPr>
        <w:pBdr>
          <w:top w:val="nil"/>
          <w:left w:val="nil"/>
          <w:bottom w:val="nil"/>
          <w:right w:val="nil"/>
          <w:between w:val="nil"/>
        </w:pBdr>
        <w:contextualSpacing/>
      </w:pPr>
      <w:r>
        <w:t xml:space="preserve">Si tu reçois quelque chose que tu n’aimes pas, comment réagis-tu? </w:t>
      </w:r>
    </w:p>
    <w:p w14:paraId="36083569" w14:textId="54F1F3BB" w:rsidR="002328B9" w:rsidRDefault="00DC79C9" w:rsidP="00DD4E36">
      <w:pPr>
        <w:pStyle w:val="normal0"/>
        <w:numPr>
          <w:ilvl w:val="0"/>
          <w:numId w:val="3"/>
        </w:numPr>
        <w:pBdr>
          <w:top w:val="nil"/>
          <w:left w:val="nil"/>
          <w:bottom w:val="nil"/>
          <w:right w:val="nil"/>
          <w:between w:val="nil"/>
        </w:pBdr>
        <w:contextualSpacing/>
      </w:pPr>
      <w:r>
        <w:lastRenderedPageBreak/>
        <w:t>Quel est le meilleur cadeau que tu as reçu?</w:t>
      </w:r>
    </w:p>
    <w:p w14:paraId="73F5DA0E" w14:textId="77777777" w:rsidR="002328B9" w:rsidRDefault="002328B9">
      <w:pPr>
        <w:pStyle w:val="normal0"/>
        <w:pBdr>
          <w:top w:val="nil"/>
          <w:left w:val="nil"/>
          <w:bottom w:val="nil"/>
          <w:right w:val="nil"/>
          <w:between w:val="nil"/>
        </w:pBdr>
      </w:pPr>
    </w:p>
    <w:p w14:paraId="39BB2DEB" w14:textId="77777777" w:rsidR="002328B9" w:rsidRDefault="002328B9">
      <w:pPr>
        <w:pStyle w:val="normal0"/>
        <w:pBdr>
          <w:top w:val="nil"/>
          <w:left w:val="nil"/>
          <w:bottom w:val="nil"/>
          <w:right w:val="nil"/>
          <w:between w:val="nil"/>
        </w:pBdr>
      </w:pPr>
    </w:p>
    <w:p w14:paraId="5CDD5A53" w14:textId="77777777" w:rsidR="002328B9" w:rsidRDefault="002328B9">
      <w:pPr>
        <w:pStyle w:val="normal0"/>
        <w:pBdr>
          <w:top w:val="nil"/>
          <w:left w:val="nil"/>
          <w:bottom w:val="nil"/>
          <w:right w:val="nil"/>
          <w:between w:val="nil"/>
        </w:pBdr>
      </w:pPr>
    </w:p>
    <w:p w14:paraId="32DF06B5" w14:textId="77777777" w:rsidR="002328B9" w:rsidRDefault="00DC79C9">
      <w:pPr>
        <w:pStyle w:val="normal0"/>
        <w:rPr>
          <w:color w:val="B7B7B7"/>
        </w:rPr>
      </w:pPr>
      <w:r>
        <w:rPr>
          <w:noProof/>
          <w:lang w:val="fr-FR"/>
        </w:rPr>
        <mc:AlternateContent>
          <mc:Choice Requires="wps">
            <w:drawing>
              <wp:anchor distT="0" distB="0" distL="114300" distR="114300" simplePos="0" relativeHeight="251662336" behindDoc="0" locked="0" layoutInCell="1" hidden="0" allowOverlap="1" wp14:anchorId="67289BD7" wp14:editId="1BEF7DDF">
                <wp:simplePos x="0" y="0"/>
                <wp:positionH relativeFrom="column">
                  <wp:posOffset>4257675</wp:posOffset>
                </wp:positionH>
                <wp:positionV relativeFrom="paragraph">
                  <wp:posOffset>123825</wp:posOffset>
                </wp:positionV>
                <wp:extent cx="2409190" cy="960755"/>
                <wp:effectExtent l="0" t="0" r="0" b="4445"/>
                <wp:wrapSquare wrapText="bothSides" distT="0" distB="0" distL="114300" distR="114300"/>
                <wp:docPr id="30" name="Rectangle 30"/>
                <wp:cNvGraphicFramePr/>
                <a:graphic xmlns:a="http://schemas.openxmlformats.org/drawingml/2006/main">
                  <a:graphicData uri="http://schemas.microsoft.com/office/word/2010/wordprocessingShape">
                    <wps:wsp>
                      <wps:cNvSpPr/>
                      <wps:spPr>
                        <a:xfrm>
                          <a:off x="0" y="0"/>
                          <a:ext cx="2409190" cy="960755"/>
                        </a:xfrm>
                        <a:prstGeom prst="rect">
                          <a:avLst/>
                        </a:prstGeom>
                        <a:noFill/>
                        <a:ln>
                          <a:noFill/>
                        </a:ln>
                      </wps:spPr>
                      <wps:txbx>
                        <w:txbxContent>
                          <w:p w14:paraId="5C5CD337" w14:textId="77777777" w:rsidR="002328B9" w:rsidRDefault="00DC79C9">
                            <w:pPr>
                              <w:pStyle w:val="normal0"/>
                              <w:textDirection w:val="btLr"/>
                            </w:pPr>
                            <w:r>
                              <w:rPr>
                                <w:b/>
                                <w:color w:val="666666"/>
                                <w:sz w:val="20"/>
                              </w:rPr>
                              <w:t>Au-delà des objets que nous recevons ou souhaitons recevoir, ce dont on se souvient le plus souvent ce sont les moments passés avec les ami(e</w:t>
                            </w:r>
                            <w:proofErr w:type="gramStart"/>
                            <w:r>
                              <w:rPr>
                                <w:b/>
                                <w:color w:val="666666"/>
                                <w:sz w:val="20"/>
                              </w:rPr>
                              <w:t>)s</w:t>
                            </w:r>
                            <w:proofErr w:type="gramEnd"/>
                            <w:r>
                              <w:rPr>
                                <w:b/>
                                <w:color w:val="666666"/>
                                <w:sz w:val="20"/>
                              </w:rPr>
                              <w:t xml:space="preserve"> et la famille. </w:t>
                            </w:r>
                          </w:p>
                          <w:p w14:paraId="701FDA64" w14:textId="77777777" w:rsidR="002328B9" w:rsidRDefault="002328B9">
                            <w:pPr>
                              <w:pStyle w:val="normal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0" o:spid="_x0000_s1055" style="position:absolute;margin-left:335.25pt;margin-top:9.75pt;width:189.7pt;height:7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" filled="f" stroked="f">
                <v:textbox inset="91425emu,45700emu,91425emu,45700emu">
                  <w:txbxContent>
                    <w:p w14:paraId="5C5CD337" w14:textId="77777777" w:rsidR="002328B9" w:rsidRDefault="00DC79C9">
                      <w:pPr>
                        <w:pStyle w:val="normal0"/>
                        <w:textDirection w:val="btLr"/>
                      </w:pPr>
                      <w:r>
                        <w:rPr>
                          <w:b/>
                          <w:color w:val="666666"/>
                          <w:sz w:val="20"/>
                        </w:rPr>
                        <w:t>Au-delà des objets que nous recevons ou souhaitons recevoir, ce dont on se souvient le plus souvent ce sont les moments passés avec les ami(</w:t>
                      </w:r>
                      <w:r>
                        <w:rPr>
                          <w:b/>
                          <w:color w:val="666666"/>
                          <w:sz w:val="20"/>
                        </w:rPr>
                        <w:t>e</w:t>
                      </w:r>
                      <w:proofErr w:type="gramStart"/>
                      <w:r>
                        <w:rPr>
                          <w:b/>
                          <w:color w:val="666666"/>
                          <w:sz w:val="20"/>
                        </w:rPr>
                        <w:t>)</w:t>
                      </w:r>
                      <w:r>
                        <w:rPr>
                          <w:b/>
                          <w:color w:val="666666"/>
                          <w:sz w:val="20"/>
                        </w:rPr>
                        <w:t>s</w:t>
                      </w:r>
                      <w:proofErr w:type="gramEnd"/>
                      <w:r>
                        <w:rPr>
                          <w:b/>
                          <w:color w:val="666666"/>
                          <w:sz w:val="20"/>
                        </w:rPr>
                        <w:t xml:space="preserve"> et la famille. </w:t>
                      </w:r>
                    </w:p>
                    <w:p w14:paraId="701FDA64" w14:textId="77777777" w:rsidR="002328B9" w:rsidRDefault="002328B9">
                      <w:pPr>
                        <w:pStyle w:val="normal0"/>
                        <w:textDirection w:val="btLr"/>
                      </w:pPr>
                    </w:p>
                  </w:txbxContent>
                </v:textbox>
                <w10:wrap type="square"/>
              </v:rect>
            </w:pict>
          </mc:Fallback>
        </mc:AlternateContent>
      </w:r>
      <w:r>
        <w:rPr>
          <w:b/>
          <w:color w:val="767171"/>
        </w:rPr>
        <w:t>Souvenirs</w:t>
      </w:r>
      <w:r>
        <w:rPr>
          <w:b/>
          <w:color w:val="B7B7B7"/>
        </w:rPr>
        <w:t xml:space="preserve"> </w:t>
      </w:r>
    </w:p>
    <w:p w14:paraId="31111E74" w14:textId="2AF4DAA9" w:rsidR="002328B9" w:rsidRDefault="00DD4E36">
      <w:pPr>
        <w:pStyle w:val="normal0"/>
        <w:numPr>
          <w:ilvl w:val="0"/>
          <w:numId w:val="3"/>
        </w:numPr>
        <w:pBdr>
          <w:top w:val="nil"/>
          <w:left w:val="nil"/>
          <w:bottom w:val="nil"/>
          <w:right w:val="nil"/>
          <w:between w:val="nil"/>
        </w:pBdr>
        <w:contextualSpacing/>
      </w:pPr>
      <w:r>
        <w:t>Pourquoi l’enseignante dit-elle</w:t>
      </w:r>
      <w:r w:rsidR="00DC79C9">
        <w:t xml:space="preserve"> qu’aller jouer dehors est un cadeau?</w:t>
      </w:r>
    </w:p>
    <w:p w14:paraId="78CA13AA" w14:textId="77777777" w:rsidR="002328B9" w:rsidRDefault="00DC79C9">
      <w:pPr>
        <w:pStyle w:val="normal0"/>
        <w:numPr>
          <w:ilvl w:val="0"/>
          <w:numId w:val="3"/>
        </w:numPr>
        <w:pBdr>
          <w:top w:val="nil"/>
          <w:left w:val="nil"/>
          <w:bottom w:val="nil"/>
          <w:right w:val="nil"/>
          <w:between w:val="nil"/>
        </w:pBdr>
        <w:contextualSpacing/>
      </w:pPr>
      <w:r>
        <w:t>Que te souviens-tu de ton dernier temps des Fêtes?</w:t>
      </w:r>
    </w:p>
    <w:p w14:paraId="7B61648E" w14:textId="77777777" w:rsidR="002328B9" w:rsidRDefault="002328B9">
      <w:pPr>
        <w:pStyle w:val="normal0"/>
        <w:pBdr>
          <w:top w:val="nil"/>
          <w:left w:val="nil"/>
          <w:bottom w:val="nil"/>
          <w:right w:val="nil"/>
          <w:between w:val="nil"/>
        </w:pBdr>
        <w:ind w:left="720"/>
      </w:pPr>
    </w:p>
    <w:p w14:paraId="625B88E8" w14:textId="77777777" w:rsidR="002328B9" w:rsidRDefault="002328B9">
      <w:pPr>
        <w:pStyle w:val="normal0"/>
        <w:pBdr>
          <w:top w:val="nil"/>
          <w:left w:val="nil"/>
          <w:bottom w:val="nil"/>
          <w:right w:val="nil"/>
          <w:between w:val="nil"/>
        </w:pBdr>
      </w:pPr>
    </w:p>
    <w:p w14:paraId="6CA006B8" w14:textId="77777777" w:rsidR="002328B9" w:rsidRDefault="00DC79C9">
      <w:pPr>
        <w:pStyle w:val="normal0"/>
        <w:pBdr>
          <w:top w:val="nil"/>
          <w:left w:val="nil"/>
          <w:bottom w:val="nil"/>
          <w:right w:val="nil"/>
          <w:between w:val="nil"/>
        </w:pBdr>
      </w:pPr>
      <w:r>
        <w:rPr>
          <w:noProof/>
          <w:lang w:val="fr-FR"/>
        </w:rPr>
        <mc:AlternateContent>
          <mc:Choice Requires="wpg">
            <w:drawing>
              <wp:anchor distT="0" distB="0" distL="114300" distR="114300" simplePos="0" relativeHeight="251663360" behindDoc="0" locked="0" layoutInCell="1" hidden="0" allowOverlap="1" wp14:anchorId="4DBC83AA" wp14:editId="5413FEAD">
                <wp:simplePos x="0" y="0"/>
                <wp:positionH relativeFrom="column">
                  <wp:posOffset>914400</wp:posOffset>
                </wp:positionH>
                <wp:positionV relativeFrom="paragraph">
                  <wp:posOffset>161925</wp:posOffset>
                </wp:positionV>
                <wp:extent cx="4019550" cy="219075"/>
                <wp:effectExtent l="0" t="0" r="0" b="0"/>
                <wp:wrapNone/>
                <wp:docPr id="31" name="Forme libre 31"/>
                <wp:cNvGraphicFramePr/>
                <a:graphic xmlns:a="http://schemas.openxmlformats.org/drawingml/2006/main">
                  <a:graphicData uri="http://schemas.microsoft.com/office/word/2010/wordprocessingShape">
                    <wps:wsp>
                      <wps:cNvSpPr/>
                      <wps:spPr>
                        <a:xfrm>
                          <a:off x="3764215" y="3690783"/>
                          <a:ext cx="3163570" cy="178435"/>
                        </a:xfrm>
                        <a:custGeom>
                          <a:avLst/>
                          <a:gdLst/>
                          <a:ahLst/>
                          <a:cxnLst/>
                          <a:rect l="l" t="t" r="r" b="b"/>
                          <a:pathLst>
                            <a:path w="120000" h="120000" extrusionOk="0">
                              <a:moveTo>
                                <a:pt x="0" y="113663"/>
                              </a:moveTo>
                              <a:cubicBezTo>
                                <a:pt x="12875" y="75822"/>
                                <a:pt x="25751" y="37980"/>
                                <a:pt x="38180" y="20731"/>
                              </a:cubicBezTo>
                              <a:cubicBezTo>
                                <a:pt x="50609" y="3483"/>
                                <a:pt x="74573" y="10171"/>
                                <a:pt x="74573" y="10171"/>
                              </a:cubicBezTo>
                              <a:cubicBezTo>
                                <a:pt x="87679" y="8059"/>
                                <a:pt x="109748" y="-10245"/>
                                <a:pt x="116816" y="8059"/>
                              </a:cubicBezTo>
                              <a:cubicBezTo>
                                <a:pt x="123883" y="26364"/>
                                <a:pt x="116978" y="120000"/>
                                <a:pt x="116978" y="120000"/>
                              </a:cubicBezTo>
                            </a:path>
                          </a:pathLst>
                        </a:custGeom>
                        <a:noFill/>
                        <a:ln w="12700" cap="flat" cmpd="sng">
                          <a:solidFill>
                            <a:srgbClr val="F1C232"/>
                          </a:solidFill>
                          <a:prstDash val="solid"/>
                          <a:miter lim="800000"/>
                          <a:headEnd type="none" w="sm" len="sm"/>
                          <a:tailEnd type="none" w="sm" len="sm"/>
                        </a:ln>
                      </wps:spPr>
                      <wps:txbx>
                        <w:txbxContent>
                          <w:p w14:paraId="4C88A1AC" w14:textId="77777777" w:rsidR="002328B9" w:rsidRDefault="002328B9">
                            <w:pPr>
                              <w:pStyle w:val="normal0"/>
                              <w:textDirection w:val="btLr"/>
                            </w:pPr>
                          </w:p>
                        </w:txbxContent>
                      </wps:txbx>
                      <wps:bodyPr spcFirstLastPara="1" wrap="square" lIns="91425" tIns="91425" rIns="91425" bIns="91425" anchor="ctr"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914400</wp:posOffset>
                </wp:positionH>
                <wp:positionV relativeFrom="paragraph">
                  <wp:posOffset>161925</wp:posOffset>
                </wp:positionV>
                <wp:extent cx="4019550" cy="219075"/>
                <wp:effectExtent b="0" l="0" r="0" t="0"/>
                <wp:wrapNone/>
                <wp:docPr id="2"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4019550" cy="219075"/>
                        </a:xfrm>
                        <a:prstGeom prst="rect"/>
                        <a:ln/>
                      </pic:spPr>
                    </pic:pic>
                  </a:graphicData>
                </a:graphic>
              </wp:anchor>
            </w:drawing>
          </mc:Fallback>
        </mc:AlternateContent>
      </w:r>
    </w:p>
    <w:p w14:paraId="522EA3E6" w14:textId="77777777" w:rsidR="002328B9" w:rsidRDefault="00DC79C9">
      <w:pPr>
        <w:pStyle w:val="normal0"/>
      </w:pPr>
      <w:r>
        <w:t xml:space="preserve">   </w:t>
      </w:r>
    </w:p>
    <w:p w14:paraId="62528D7D" w14:textId="77777777" w:rsidR="002328B9" w:rsidRDefault="00DC79C9">
      <w:pPr>
        <w:pStyle w:val="normal0"/>
        <w:rPr>
          <w:b/>
          <w:color w:val="F9CB9C"/>
        </w:rPr>
      </w:pPr>
      <w:r>
        <w:rPr>
          <w:b/>
          <w:color w:val="FF9900"/>
        </w:rPr>
        <w:t>Consommation</w:t>
      </w:r>
      <w:r>
        <w:rPr>
          <w:noProof/>
          <w:lang w:val="fr-FR"/>
        </w:rPr>
        <mc:AlternateContent>
          <mc:Choice Requires="wpg">
            <w:drawing>
              <wp:anchor distT="0" distB="0" distL="114300" distR="114300" simplePos="0" relativeHeight="251664384" behindDoc="0" locked="0" layoutInCell="1" hidden="0" allowOverlap="1" wp14:anchorId="1E1E1E99" wp14:editId="04888EB4">
                <wp:simplePos x="0" y="0"/>
                <wp:positionH relativeFrom="column">
                  <wp:posOffset>4438650</wp:posOffset>
                </wp:positionH>
                <wp:positionV relativeFrom="paragraph">
                  <wp:posOffset>19050</wp:posOffset>
                </wp:positionV>
                <wp:extent cx="1885950" cy="1693506"/>
                <wp:effectExtent l="0" t="0" r="0" b="0"/>
                <wp:wrapSquare wrapText="bothSides" distT="0" distB="0" distL="114300" distR="114300"/>
                <wp:docPr id="32" name="Rectangle 32"/>
                <wp:cNvGraphicFramePr/>
                <a:graphic xmlns:a="http://schemas.openxmlformats.org/drawingml/2006/main">
                  <a:graphicData uri="http://schemas.microsoft.com/office/word/2010/wordprocessingShape">
                    <wps:wsp>
                      <wps:cNvSpPr/>
                      <wps:spPr>
                        <a:xfrm>
                          <a:off x="4421700" y="3438475"/>
                          <a:ext cx="1848600" cy="1655100"/>
                        </a:xfrm>
                        <a:prstGeom prst="rect">
                          <a:avLst/>
                        </a:prstGeom>
                        <a:noFill/>
                        <a:ln>
                          <a:noFill/>
                        </a:ln>
                      </wps:spPr>
                      <wps:txbx>
                        <w:txbxContent>
                          <w:p w14:paraId="470801B7" w14:textId="77777777" w:rsidR="002328B9" w:rsidRDefault="00DC79C9">
                            <w:pPr>
                              <w:pStyle w:val="normal0"/>
                              <w:textDirection w:val="btLr"/>
                            </w:pPr>
                            <w:r>
                              <w:rPr>
                                <w:b/>
                                <w:color w:val="FF9900"/>
                                <w:sz w:val="20"/>
                              </w:rPr>
                              <w:t>Amener les enfants à se questionner au sujet de la consommation.</w:t>
                            </w:r>
                          </w:p>
                          <w:p w14:paraId="1936A366" w14:textId="77777777" w:rsidR="002328B9" w:rsidRDefault="002328B9">
                            <w:pPr>
                              <w:pStyle w:val="normal0"/>
                              <w:textDirection w:val="btLr"/>
                            </w:pPr>
                          </w:p>
                        </w:txbxContent>
                      </wps:txbx>
                      <wps:bodyPr spcFirstLastPara="1" wrap="square" lIns="91425" tIns="45700" rIns="91425" bIns="45700" anchor="t"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4438650</wp:posOffset>
                </wp:positionH>
                <wp:positionV relativeFrom="paragraph">
                  <wp:posOffset>19050</wp:posOffset>
                </wp:positionV>
                <wp:extent cx="1885950" cy="1693506"/>
                <wp:effectExtent b="0" l="0" r="0" t="0"/>
                <wp:wrapSquare wrapText="bothSides" distB="0" distT="0" distL="114300" distR="114300"/>
                <wp:docPr id="10"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1885950" cy="1693506"/>
                        </a:xfrm>
                        <a:prstGeom prst="rect"/>
                        <a:ln/>
                      </pic:spPr>
                    </pic:pic>
                  </a:graphicData>
                </a:graphic>
              </wp:anchor>
            </w:drawing>
          </mc:Fallback>
        </mc:AlternateContent>
      </w:r>
    </w:p>
    <w:p w14:paraId="140AD392" w14:textId="77777777" w:rsidR="002328B9" w:rsidRDefault="00DC79C9">
      <w:pPr>
        <w:pStyle w:val="normal0"/>
        <w:numPr>
          <w:ilvl w:val="0"/>
          <w:numId w:val="3"/>
        </w:numPr>
        <w:contextualSpacing/>
      </w:pPr>
      <w:r>
        <w:t>En raison des changements climatiques, faudrait-il arrêter de se donner des objets de plus qui nous font davantage consommer?</w:t>
      </w:r>
    </w:p>
    <w:p w14:paraId="7E6355BC" w14:textId="77777777" w:rsidR="002328B9" w:rsidRDefault="00DC79C9">
      <w:pPr>
        <w:pStyle w:val="normal0"/>
        <w:numPr>
          <w:ilvl w:val="0"/>
          <w:numId w:val="3"/>
        </w:numPr>
        <w:contextualSpacing/>
      </w:pPr>
      <w:r>
        <w:t>As-tu déjà pensé à ce à quoi un Noël sans cadeaux pourrait ressembler?</w:t>
      </w:r>
    </w:p>
    <w:p w14:paraId="43DD1B5C" w14:textId="77777777" w:rsidR="002328B9" w:rsidRDefault="00DC79C9">
      <w:pPr>
        <w:pStyle w:val="normal0"/>
        <w:numPr>
          <w:ilvl w:val="0"/>
          <w:numId w:val="3"/>
        </w:numPr>
        <w:contextualSpacing/>
      </w:pPr>
      <w:r>
        <w:t>As-tu déjà trouvé que tu avais reçu trop de cadeaux?</w:t>
      </w:r>
    </w:p>
    <w:p w14:paraId="146F8140" w14:textId="77777777" w:rsidR="002328B9" w:rsidRDefault="002328B9">
      <w:pPr>
        <w:pStyle w:val="normal0"/>
        <w:pBdr>
          <w:top w:val="nil"/>
          <w:left w:val="nil"/>
          <w:bottom w:val="nil"/>
          <w:right w:val="nil"/>
          <w:between w:val="nil"/>
        </w:pBdr>
      </w:pPr>
    </w:p>
    <w:p w14:paraId="14BE2C26" w14:textId="77777777" w:rsidR="002328B9" w:rsidRDefault="002328B9">
      <w:pPr>
        <w:pStyle w:val="normal0"/>
        <w:pBdr>
          <w:top w:val="nil"/>
          <w:left w:val="nil"/>
          <w:bottom w:val="nil"/>
          <w:right w:val="nil"/>
          <w:between w:val="nil"/>
        </w:pBdr>
      </w:pPr>
    </w:p>
    <w:p w14:paraId="5EB0749C" w14:textId="77777777" w:rsidR="002328B9" w:rsidRDefault="002328B9">
      <w:pPr>
        <w:pStyle w:val="normal0"/>
        <w:rPr>
          <w:b/>
          <w:color w:val="4472C4"/>
        </w:rPr>
      </w:pPr>
    </w:p>
    <w:p w14:paraId="32767777" w14:textId="77777777" w:rsidR="002328B9" w:rsidRDefault="002328B9">
      <w:pPr>
        <w:pStyle w:val="normal0"/>
        <w:rPr>
          <w:b/>
          <w:color w:val="4472C4"/>
        </w:rPr>
      </w:pPr>
    </w:p>
    <w:p w14:paraId="05D1CE33" w14:textId="77777777" w:rsidR="002328B9" w:rsidRDefault="002328B9">
      <w:pPr>
        <w:pStyle w:val="normal0"/>
        <w:rPr>
          <w:b/>
          <w:color w:val="4472C4"/>
        </w:rPr>
      </w:pPr>
    </w:p>
    <w:p w14:paraId="5CE03652" w14:textId="77777777" w:rsidR="002328B9" w:rsidRDefault="00DC79C9">
      <w:pPr>
        <w:pStyle w:val="normal0"/>
        <w:rPr>
          <w:b/>
          <w:color w:val="4472C4"/>
        </w:rPr>
      </w:pPr>
      <w:r>
        <w:rPr>
          <w:noProof/>
          <w:lang w:val="fr-FR"/>
        </w:rPr>
        <mc:AlternateContent>
          <mc:Choice Requires="wpg">
            <w:drawing>
              <wp:anchor distT="0" distB="0" distL="114300" distR="114300" simplePos="0" relativeHeight="251665408" behindDoc="0" locked="0" layoutInCell="1" hidden="0" allowOverlap="1" wp14:anchorId="05D74EEF" wp14:editId="2FFBDB80">
                <wp:simplePos x="0" y="0"/>
                <wp:positionH relativeFrom="column">
                  <wp:posOffset>981075</wp:posOffset>
                </wp:positionH>
                <wp:positionV relativeFrom="paragraph">
                  <wp:posOffset>95250</wp:posOffset>
                </wp:positionV>
                <wp:extent cx="4500563" cy="282969"/>
                <wp:effectExtent l="0" t="0" r="0" b="0"/>
                <wp:wrapNone/>
                <wp:docPr id="33" name="Forme libre 33"/>
                <wp:cNvGraphicFramePr/>
                <a:graphic xmlns:a="http://schemas.openxmlformats.org/drawingml/2006/main">
                  <a:graphicData uri="http://schemas.microsoft.com/office/word/2010/wordprocessingShape">
                    <wps:wsp>
                      <wps:cNvSpPr/>
                      <wps:spPr>
                        <a:xfrm>
                          <a:off x="3764215" y="3690783"/>
                          <a:ext cx="3163570" cy="178435"/>
                        </a:xfrm>
                        <a:custGeom>
                          <a:avLst/>
                          <a:gdLst/>
                          <a:ahLst/>
                          <a:cxnLst/>
                          <a:rect l="l" t="t" r="r" b="b"/>
                          <a:pathLst>
                            <a:path w="120000" h="120000" extrusionOk="0">
                              <a:moveTo>
                                <a:pt x="0" y="113663"/>
                              </a:moveTo>
                              <a:cubicBezTo>
                                <a:pt x="12875" y="75822"/>
                                <a:pt x="25751" y="37980"/>
                                <a:pt x="38180" y="20731"/>
                              </a:cubicBezTo>
                              <a:cubicBezTo>
                                <a:pt x="50609" y="3483"/>
                                <a:pt x="74573" y="10171"/>
                                <a:pt x="74573" y="10171"/>
                              </a:cubicBezTo>
                              <a:cubicBezTo>
                                <a:pt x="87679" y="8059"/>
                                <a:pt x="109748" y="-10245"/>
                                <a:pt x="116816" y="8059"/>
                              </a:cubicBezTo>
                              <a:cubicBezTo>
                                <a:pt x="123883" y="26364"/>
                                <a:pt x="116978" y="120000"/>
                                <a:pt x="116978" y="120000"/>
                              </a:cubicBezTo>
                            </a:path>
                          </a:pathLst>
                        </a:custGeom>
                        <a:noFill/>
                        <a:ln w="12700" cap="flat" cmpd="sng">
                          <a:solidFill>
                            <a:srgbClr val="3C78D8"/>
                          </a:solidFill>
                          <a:prstDash val="solid"/>
                          <a:miter lim="800000"/>
                          <a:headEnd type="none" w="sm" len="sm"/>
                          <a:tailEnd type="none" w="sm" len="sm"/>
                        </a:ln>
                      </wps:spPr>
                      <wps:txbx>
                        <w:txbxContent>
                          <w:p w14:paraId="5AC2BC25" w14:textId="77777777" w:rsidR="002328B9" w:rsidRDefault="002328B9">
                            <w:pPr>
                              <w:pStyle w:val="normal0"/>
                              <w:textDirection w:val="btLr"/>
                            </w:pPr>
                          </w:p>
                        </w:txbxContent>
                      </wps:txbx>
                      <wps:bodyPr spcFirstLastPara="1" wrap="square" lIns="91425" tIns="91425" rIns="91425" bIns="91425" anchor="ctr"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981075</wp:posOffset>
                </wp:positionH>
                <wp:positionV relativeFrom="paragraph">
                  <wp:posOffset>95250</wp:posOffset>
                </wp:positionV>
                <wp:extent cx="4500563" cy="282969"/>
                <wp:effectExtent b="0" l="0" r="0" t="0"/>
                <wp:wrapNone/>
                <wp:docPr id="1"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4500563" cy="282969"/>
                        </a:xfrm>
                        <a:prstGeom prst="rect"/>
                        <a:ln/>
                      </pic:spPr>
                    </pic:pic>
                  </a:graphicData>
                </a:graphic>
              </wp:anchor>
            </w:drawing>
          </mc:Fallback>
        </mc:AlternateContent>
      </w:r>
    </w:p>
    <w:p w14:paraId="2090BFAF" w14:textId="77777777" w:rsidR="002328B9" w:rsidRDefault="00DC79C9">
      <w:pPr>
        <w:pStyle w:val="normal0"/>
        <w:rPr>
          <w:b/>
          <w:color w:val="4472C4"/>
        </w:rPr>
      </w:pPr>
      <w:r>
        <w:rPr>
          <w:noProof/>
          <w:lang w:val="fr-FR"/>
        </w:rPr>
        <mc:AlternateContent>
          <mc:Choice Requires="wpg">
            <w:drawing>
              <wp:anchor distT="0" distB="0" distL="114300" distR="114300" simplePos="0" relativeHeight="251666432" behindDoc="0" locked="0" layoutInCell="1" hidden="0" allowOverlap="1" wp14:anchorId="6C208B93" wp14:editId="37976A95">
                <wp:simplePos x="0" y="0"/>
                <wp:positionH relativeFrom="column">
                  <wp:posOffset>4438650</wp:posOffset>
                </wp:positionH>
                <wp:positionV relativeFrom="paragraph">
                  <wp:posOffset>152400</wp:posOffset>
                </wp:positionV>
                <wp:extent cx="1838325" cy="1791429"/>
                <wp:effectExtent l="0" t="0" r="0" b="0"/>
                <wp:wrapSquare wrapText="bothSides" distT="0" distB="0" distL="114300" distR="114300"/>
                <wp:docPr id="34" name="Rectangle 34"/>
                <wp:cNvGraphicFramePr/>
                <a:graphic xmlns:a="http://schemas.openxmlformats.org/drawingml/2006/main">
                  <a:graphicData uri="http://schemas.microsoft.com/office/word/2010/wordprocessingShape">
                    <wps:wsp>
                      <wps:cNvSpPr/>
                      <wps:spPr>
                        <a:xfrm>
                          <a:off x="4421700" y="3438475"/>
                          <a:ext cx="1848600" cy="1803600"/>
                        </a:xfrm>
                        <a:prstGeom prst="rect">
                          <a:avLst/>
                        </a:prstGeom>
                        <a:noFill/>
                        <a:ln>
                          <a:noFill/>
                        </a:ln>
                      </wps:spPr>
                      <wps:txbx>
                        <w:txbxContent>
                          <w:p w14:paraId="7B867A02" w14:textId="77777777" w:rsidR="002328B9" w:rsidRDefault="00DC79C9">
                            <w:pPr>
                              <w:pStyle w:val="normal0"/>
                              <w:textDirection w:val="btLr"/>
                            </w:pPr>
                            <w:r>
                              <w:rPr>
                                <w:b/>
                                <w:color w:val="3C78D8"/>
                                <w:sz w:val="20"/>
                              </w:rPr>
                              <w:t xml:space="preserve">Il s’agit de questionner la notion de plaisir que les enfants associent aux cadeaux et de voir que le plaisir peut varier. </w:t>
                            </w:r>
                          </w:p>
                        </w:txbxContent>
                      </wps:txbx>
                      <wps:bodyPr spcFirstLastPara="1" wrap="square" lIns="91425" tIns="45700" rIns="91425" bIns="45700" anchor="t"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4438650</wp:posOffset>
                </wp:positionH>
                <wp:positionV relativeFrom="paragraph">
                  <wp:posOffset>152400</wp:posOffset>
                </wp:positionV>
                <wp:extent cx="1838325" cy="1791429"/>
                <wp:effectExtent b="0" l="0" r="0" t="0"/>
                <wp:wrapSquare wrapText="bothSides" distB="0" distT="0" distL="114300" distR="114300"/>
                <wp:docPr id="3"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1838325" cy="1791429"/>
                        </a:xfrm>
                        <a:prstGeom prst="rect"/>
                        <a:ln/>
                      </pic:spPr>
                    </pic:pic>
                  </a:graphicData>
                </a:graphic>
              </wp:anchor>
            </w:drawing>
          </mc:Fallback>
        </mc:AlternateContent>
      </w:r>
    </w:p>
    <w:p w14:paraId="6C165285" w14:textId="77777777" w:rsidR="002328B9" w:rsidRDefault="00DC79C9">
      <w:pPr>
        <w:pStyle w:val="normal0"/>
        <w:rPr>
          <w:b/>
          <w:color w:val="6D9EEB"/>
        </w:rPr>
      </w:pPr>
      <w:r>
        <w:rPr>
          <w:b/>
          <w:color w:val="4472C4"/>
        </w:rPr>
        <w:t>Plaisir</w:t>
      </w:r>
    </w:p>
    <w:p w14:paraId="5E39A68C" w14:textId="77777777" w:rsidR="002328B9" w:rsidRDefault="00DC79C9" w:rsidP="00DD4E36">
      <w:pPr>
        <w:pStyle w:val="normal0"/>
        <w:numPr>
          <w:ilvl w:val="0"/>
          <w:numId w:val="3"/>
        </w:numPr>
        <w:contextualSpacing/>
      </w:pPr>
      <w:r>
        <w:t xml:space="preserve">Y a-t-il des plaisirs plus grands (forts, intenses) que d’autres ? </w:t>
      </w:r>
    </w:p>
    <w:p w14:paraId="64B72A6A" w14:textId="0E755C04" w:rsidR="002328B9" w:rsidRDefault="00DC79C9">
      <w:pPr>
        <w:pStyle w:val="normal0"/>
        <w:numPr>
          <w:ilvl w:val="0"/>
          <w:numId w:val="3"/>
        </w:numPr>
        <w:contextualSpacing/>
      </w:pPr>
      <w:r>
        <w:t>Est-ce que déballer des cadeaux</w:t>
      </w:r>
      <w:r w:rsidR="00DD4E36">
        <w:t>,</w:t>
      </w:r>
      <w:r>
        <w:t xml:space="preserve"> c’est plus plaisant que de faire une sortie ? ou de glisser dehors ?</w:t>
      </w:r>
    </w:p>
    <w:p w14:paraId="61E31160" w14:textId="77777777" w:rsidR="002328B9" w:rsidRDefault="00DC79C9">
      <w:pPr>
        <w:pStyle w:val="normal0"/>
        <w:numPr>
          <w:ilvl w:val="0"/>
          <w:numId w:val="3"/>
        </w:numPr>
        <w:contextualSpacing/>
      </w:pPr>
      <w:r>
        <w:t>Y a-t-il des cadeaux qui te semblent meilleurs?</w:t>
      </w:r>
    </w:p>
    <w:p w14:paraId="5F1E8D27" w14:textId="77777777" w:rsidR="002328B9" w:rsidRDefault="00DC79C9">
      <w:pPr>
        <w:pStyle w:val="normal0"/>
        <w:numPr>
          <w:ilvl w:val="0"/>
          <w:numId w:val="3"/>
        </w:numPr>
        <w:contextualSpacing/>
      </w:pPr>
      <w:r>
        <w:t>Est-ce qu’une surprise est un cadeau qui prend plus heureux?</w:t>
      </w:r>
    </w:p>
    <w:p w14:paraId="321A05FB" w14:textId="77777777" w:rsidR="002328B9" w:rsidRDefault="002328B9">
      <w:pPr>
        <w:pStyle w:val="normal0"/>
        <w:pBdr>
          <w:top w:val="nil"/>
          <w:left w:val="nil"/>
          <w:bottom w:val="nil"/>
          <w:right w:val="nil"/>
          <w:between w:val="nil"/>
        </w:pBdr>
        <w:rPr>
          <w:color w:val="000000"/>
        </w:rPr>
      </w:pPr>
    </w:p>
    <w:p w14:paraId="2B644ED8" w14:textId="77777777" w:rsidR="002328B9" w:rsidRDefault="002328B9">
      <w:pPr>
        <w:pStyle w:val="normal0"/>
        <w:pBdr>
          <w:top w:val="nil"/>
          <w:left w:val="nil"/>
          <w:bottom w:val="nil"/>
          <w:right w:val="nil"/>
          <w:between w:val="nil"/>
        </w:pBdr>
        <w:ind w:left="720"/>
        <w:rPr>
          <w:color w:val="000000"/>
        </w:rPr>
      </w:pPr>
    </w:p>
    <w:p w14:paraId="42317415" w14:textId="77777777" w:rsidR="002328B9" w:rsidRDefault="002328B9">
      <w:pPr>
        <w:pStyle w:val="normal0"/>
      </w:pPr>
    </w:p>
    <w:p w14:paraId="7E3F2BA2" w14:textId="77777777" w:rsidR="002328B9" w:rsidRDefault="002328B9">
      <w:pPr>
        <w:pStyle w:val="normal0"/>
        <w:pBdr>
          <w:bottom w:val="single" w:sz="4" w:space="1" w:color="000000"/>
        </w:pBdr>
        <w:rPr>
          <w:b/>
        </w:rPr>
      </w:pPr>
    </w:p>
    <w:p w14:paraId="5879D62B" w14:textId="77777777" w:rsidR="002328B9" w:rsidRDefault="00DC79C9">
      <w:pPr>
        <w:pStyle w:val="normal0"/>
        <w:pBdr>
          <w:bottom w:val="single" w:sz="4" w:space="1" w:color="000000"/>
        </w:pBdr>
        <w:rPr>
          <w:b/>
        </w:rPr>
      </w:pPr>
      <w:r>
        <w:rPr>
          <w:b/>
        </w:rPr>
        <w:t>ACTIVITÉS D’ÉCRITURE ET DE RECHERCHE</w:t>
      </w:r>
    </w:p>
    <w:p w14:paraId="551A1440" w14:textId="77777777" w:rsidR="002328B9" w:rsidRDefault="002328B9">
      <w:pPr>
        <w:pStyle w:val="normal0"/>
      </w:pPr>
    </w:p>
    <w:p w14:paraId="6487B2EA" w14:textId="77777777" w:rsidR="002328B9" w:rsidRDefault="00DC79C9">
      <w:pPr>
        <w:pStyle w:val="normal0"/>
        <w:rPr>
          <w:b/>
        </w:rPr>
      </w:pPr>
      <w:r>
        <w:rPr>
          <w:b/>
        </w:rPr>
        <w:t>Exercice de réflexion écrite</w:t>
      </w:r>
    </w:p>
    <w:p w14:paraId="44E7A8C7" w14:textId="77777777" w:rsidR="002328B9" w:rsidRDefault="00DC79C9">
      <w:pPr>
        <w:pStyle w:val="normal0"/>
      </w:pPr>
      <w:r>
        <w:t>Inviter les élèves à exprimer par écrit un cadeau qu’ils ont beaucoup aimé. Leur demander d’expliquer pourquoi ils ont aimé ce cadeau, et ce qui fait qu’ils s’en rappellent aujourd’hui, de nommer s’ils l’utilisent aussi, si c’est un objet ou autre chose.</w:t>
      </w:r>
    </w:p>
    <w:p w14:paraId="0642B81B" w14:textId="77777777" w:rsidR="002328B9" w:rsidRDefault="002328B9">
      <w:pPr>
        <w:pStyle w:val="normal0"/>
      </w:pPr>
    </w:p>
    <w:p w14:paraId="489DA72B" w14:textId="3C287FB9" w:rsidR="002328B9" w:rsidRDefault="00DC79C9">
      <w:pPr>
        <w:pStyle w:val="normal0"/>
        <w:rPr>
          <w:b/>
        </w:rPr>
      </w:pPr>
      <w:r>
        <w:rPr>
          <w:b/>
        </w:rPr>
        <w:t>Exercice de rech</w:t>
      </w:r>
      <w:r w:rsidR="00DD4E36">
        <w:rPr>
          <w:b/>
        </w:rPr>
        <w:t>erche (en bibliothèque, ou sur I</w:t>
      </w:r>
      <w:bookmarkStart w:id="0" w:name="_GoBack"/>
      <w:bookmarkEnd w:id="0"/>
      <w:r>
        <w:rPr>
          <w:b/>
        </w:rPr>
        <w:t>nternet)</w:t>
      </w:r>
    </w:p>
    <w:p w14:paraId="632301C6" w14:textId="77777777" w:rsidR="002328B9" w:rsidRDefault="00DC79C9">
      <w:pPr>
        <w:pStyle w:val="normal0"/>
      </w:pPr>
      <w:r>
        <w:t>Demander aux enfants de se documenter sur ce qui était donné dans les années cinquante aux enfants. Essayer de voir ce qui a changé depuis (ou pas).</w:t>
      </w:r>
    </w:p>
    <w:p w14:paraId="5107EB03" w14:textId="77777777" w:rsidR="002328B9" w:rsidRDefault="002328B9">
      <w:pPr>
        <w:pStyle w:val="normal0"/>
      </w:pPr>
    </w:p>
    <w:p w14:paraId="37CFA303" w14:textId="77777777" w:rsidR="002328B9" w:rsidRDefault="002328B9">
      <w:pPr>
        <w:pStyle w:val="normal0"/>
        <w:pBdr>
          <w:bottom w:val="single" w:sz="4" w:space="1" w:color="000000"/>
        </w:pBdr>
        <w:rPr>
          <w:b/>
        </w:rPr>
      </w:pPr>
    </w:p>
    <w:p w14:paraId="33AD8A86" w14:textId="77777777" w:rsidR="002328B9" w:rsidRDefault="00DC79C9">
      <w:pPr>
        <w:pStyle w:val="normal0"/>
        <w:pBdr>
          <w:bottom w:val="single" w:sz="4" w:space="1" w:color="000000"/>
        </w:pBdr>
        <w:rPr>
          <w:b/>
        </w:rPr>
      </w:pPr>
      <w:r>
        <w:rPr>
          <w:b/>
        </w:rPr>
        <w:t>POUR ALLER PLUS LOIN</w:t>
      </w:r>
    </w:p>
    <w:p w14:paraId="23A807C1" w14:textId="77777777" w:rsidR="002328B9" w:rsidRDefault="002328B9">
      <w:pPr>
        <w:pStyle w:val="normal0"/>
      </w:pPr>
    </w:p>
    <w:p w14:paraId="003E3F20" w14:textId="77777777" w:rsidR="002328B9" w:rsidRDefault="00DC79C9">
      <w:pPr>
        <w:pStyle w:val="normal0"/>
        <w:rPr>
          <w:i/>
        </w:rPr>
      </w:pPr>
      <w:r>
        <w:rPr>
          <w:i/>
        </w:rPr>
        <w:t>Réfléchir à la notion de décroissance et du phénomène zéro déchet. Questionner la consommation en lien avec l’environnement.</w:t>
      </w:r>
    </w:p>
    <w:p w14:paraId="6F085117" w14:textId="77777777" w:rsidR="002328B9" w:rsidRDefault="002328B9">
      <w:pPr>
        <w:pStyle w:val="normal0"/>
      </w:pPr>
    </w:p>
    <w:sectPr w:rsidR="002328B9">
      <w:headerReference w:type="default" r:id="rId17"/>
      <w:footerReference w:type="default" r:id="rId18"/>
      <w:pgSz w:w="12240" w:h="15840"/>
      <w:pgMar w:top="1949" w:right="1800" w:bottom="1440" w:left="180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27EDD" w14:textId="77777777" w:rsidR="00337F2E" w:rsidRDefault="00DC79C9">
      <w:r>
        <w:separator/>
      </w:r>
    </w:p>
  </w:endnote>
  <w:endnote w:type="continuationSeparator" w:id="0">
    <w:p w14:paraId="1E990BE8" w14:textId="77777777" w:rsidR="00337F2E" w:rsidRDefault="00DC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Noto Sans Symbols">
    <w:charset w:val="00"/>
    <w:family w:val="auto"/>
    <w:pitch w:val="default"/>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827BF" w14:textId="77777777" w:rsidR="002328B9" w:rsidRDefault="00DC79C9">
    <w:pPr>
      <w:pStyle w:val="normal0"/>
      <w:pBdr>
        <w:top w:val="nil"/>
        <w:left w:val="nil"/>
        <w:bottom w:val="nil"/>
        <w:right w:val="nil"/>
        <w:between w:val="nil"/>
      </w:pBdr>
      <w:tabs>
        <w:tab w:val="center" w:pos="4320"/>
        <w:tab w:val="right" w:pos="8640"/>
      </w:tabs>
      <w:jc w:val="right"/>
      <w:rPr>
        <w:color w:val="000000"/>
        <w:sz w:val="20"/>
        <w:szCs w:val="20"/>
      </w:rPr>
    </w:pPr>
    <w:r>
      <w:rPr>
        <w:color w:val="000000"/>
        <w:sz w:val="20"/>
        <w:szCs w:val="20"/>
      </w:rPr>
      <w:t xml:space="preserve">Auteurs : Marc-Antoine </w:t>
    </w:r>
    <w:proofErr w:type="spellStart"/>
    <w:r>
      <w:rPr>
        <w:color w:val="000000"/>
        <w:sz w:val="20"/>
        <w:szCs w:val="20"/>
      </w:rPr>
      <w:t>Dilha</w:t>
    </w:r>
    <w:r>
      <w:rPr>
        <w:sz w:val="20"/>
        <w:szCs w:val="20"/>
      </w:rPr>
      <w:t>c</w:t>
    </w:r>
    <w:proofErr w:type="spellEnd"/>
    <w:r>
      <w:rPr>
        <w:sz w:val="20"/>
        <w:szCs w:val="20"/>
      </w:rPr>
      <w:t xml:space="preserve"> et </w:t>
    </w:r>
    <w:proofErr w:type="spellStart"/>
    <w:r>
      <w:rPr>
        <w:color w:val="000000"/>
        <w:sz w:val="20"/>
        <w:szCs w:val="20"/>
      </w:rPr>
      <w:t>Mariève</w:t>
    </w:r>
    <w:proofErr w:type="spellEnd"/>
    <w:r>
      <w:rPr>
        <w:color w:val="000000"/>
        <w:sz w:val="20"/>
        <w:szCs w:val="20"/>
      </w:rPr>
      <w:t xml:space="preserve"> </w:t>
    </w:r>
    <w:proofErr w:type="spellStart"/>
    <w:r>
      <w:rPr>
        <w:color w:val="000000"/>
        <w:sz w:val="20"/>
        <w:szCs w:val="20"/>
      </w:rPr>
      <w:t>Mauger</w:t>
    </w:r>
    <w:proofErr w:type="spellEnd"/>
    <w:r>
      <w:rPr>
        <w:color w:val="000000"/>
        <w:sz w:val="20"/>
        <w:szCs w:val="20"/>
      </w:rPr>
      <w:t>-Lavigne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0AA6C" w14:textId="77777777" w:rsidR="00337F2E" w:rsidRDefault="00DC79C9">
      <w:r>
        <w:separator/>
      </w:r>
    </w:p>
  </w:footnote>
  <w:footnote w:type="continuationSeparator" w:id="0">
    <w:p w14:paraId="1FD632B0" w14:textId="77777777" w:rsidR="00337F2E" w:rsidRDefault="00DC79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C928E" w14:textId="77777777" w:rsidR="002328B9" w:rsidRDefault="00DC79C9">
    <w:pPr>
      <w:pStyle w:val="normal0"/>
      <w:pBdr>
        <w:top w:val="nil"/>
        <w:left w:val="nil"/>
        <w:bottom w:val="nil"/>
        <w:right w:val="nil"/>
        <w:between w:val="nil"/>
      </w:pBdr>
      <w:tabs>
        <w:tab w:val="center" w:pos="4320"/>
        <w:tab w:val="right" w:pos="8640"/>
      </w:tabs>
      <w:rPr>
        <w:color w:val="000000"/>
      </w:rPr>
    </w:pPr>
    <w:r>
      <w:rPr>
        <w:noProof/>
        <w:lang w:val="fr-FR"/>
      </w:rPr>
      <w:drawing>
        <wp:anchor distT="0" distB="0" distL="114300" distR="114300" simplePos="0" relativeHeight="251658240" behindDoc="0" locked="0" layoutInCell="1" hidden="0" allowOverlap="1" wp14:anchorId="6C9908A3" wp14:editId="45ED4CBA">
          <wp:simplePos x="0" y="0"/>
          <wp:positionH relativeFrom="column">
            <wp:posOffset>-819149</wp:posOffset>
          </wp:positionH>
          <wp:positionV relativeFrom="paragraph">
            <wp:posOffset>-412114</wp:posOffset>
          </wp:positionV>
          <wp:extent cx="1666875" cy="1203008"/>
          <wp:effectExtent l="0" t="0" r="0" b="0"/>
          <wp:wrapSquare wrapText="bothSides" distT="0" distB="0" distL="114300" distR="114300"/>
          <wp:docPr id="11" name="image1.png" descr="../../../../Logo%20Philojeunes/logos_Philo%20Citoyenneté%20Jeunesse.png"/>
          <wp:cNvGraphicFramePr/>
          <a:graphic xmlns:a="http://schemas.openxmlformats.org/drawingml/2006/main">
            <a:graphicData uri="http://schemas.openxmlformats.org/drawingml/2006/picture">
              <pic:pic xmlns:pic="http://schemas.openxmlformats.org/drawingml/2006/picture">
                <pic:nvPicPr>
                  <pic:cNvPr id="0" name="image1.png" descr="../../../../Logo%20Philojeunes/logos_Philo%20Citoyenneté%20Jeunesse.png"/>
                  <pic:cNvPicPr preferRelativeResize="0"/>
                </pic:nvPicPr>
                <pic:blipFill>
                  <a:blip r:embed="rId1"/>
                  <a:srcRect/>
                  <a:stretch>
                    <a:fillRect/>
                  </a:stretch>
                </pic:blipFill>
                <pic:spPr>
                  <a:xfrm>
                    <a:off x="0" y="0"/>
                    <a:ext cx="1666875" cy="1203008"/>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0BEE"/>
    <w:multiLevelType w:val="multilevel"/>
    <w:tmpl w:val="B07C1F16"/>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5DD102F"/>
    <w:multiLevelType w:val="multilevel"/>
    <w:tmpl w:val="F60811BE"/>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0717A90"/>
    <w:multiLevelType w:val="multilevel"/>
    <w:tmpl w:val="56E86F92"/>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BE30CA7"/>
    <w:multiLevelType w:val="multilevel"/>
    <w:tmpl w:val="235031C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328B9"/>
    <w:rsid w:val="002328B9"/>
    <w:rsid w:val="00337F2E"/>
    <w:rsid w:val="0064448E"/>
    <w:rsid w:val="00DC79C9"/>
    <w:rsid w:val="00DD4E36"/>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5C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80" w:after="120"/>
      <w:outlineLvl w:val="0"/>
    </w:pPr>
    <w:rPr>
      <w:b/>
      <w:sz w:val="48"/>
      <w:szCs w:val="48"/>
    </w:rPr>
  </w:style>
  <w:style w:type="paragraph" w:styleId="Titre2">
    <w:name w:val="heading 2"/>
    <w:basedOn w:val="normal0"/>
    <w:next w:val="normal0"/>
    <w:pPr>
      <w:keepNext/>
      <w:keepLines/>
      <w:spacing w:before="360" w:after="80"/>
      <w:outlineLvl w:val="1"/>
    </w:pPr>
    <w:rPr>
      <w:b/>
      <w:sz w:val="36"/>
      <w:szCs w:val="36"/>
    </w:rPr>
  </w:style>
  <w:style w:type="paragraph" w:styleId="Titre3">
    <w:name w:val="heading 3"/>
    <w:basedOn w:val="normal0"/>
    <w:next w:val="normal0"/>
    <w:pPr>
      <w:keepNext/>
      <w:keepLines/>
      <w:spacing w:before="280" w:after="80"/>
      <w:outlineLvl w:val="2"/>
    </w:pPr>
    <w:rPr>
      <w:b/>
      <w:sz w:val="28"/>
      <w:szCs w:val="28"/>
    </w:rPr>
  </w:style>
  <w:style w:type="paragraph" w:styleId="Titre4">
    <w:name w:val="heading 4"/>
    <w:basedOn w:val="normal0"/>
    <w:next w:val="normal0"/>
    <w:pPr>
      <w:keepNext/>
      <w:keepLines/>
      <w:spacing w:before="240" w:after="40"/>
      <w:outlineLvl w:val="3"/>
    </w:pPr>
    <w:rPr>
      <w:b/>
    </w:rPr>
  </w:style>
  <w:style w:type="paragraph" w:styleId="Titre5">
    <w:name w:val="heading 5"/>
    <w:basedOn w:val="normal0"/>
    <w:next w:val="normal0"/>
    <w:pPr>
      <w:keepNext/>
      <w:keepLines/>
      <w:spacing w:before="220" w:after="40"/>
      <w:outlineLvl w:val="4"/>
    </w:pPr>
    <w:rPr>
      <w:b/>
      <w:sz w:val="22"/>
      <w:szCs w:val="22"/>
    </w:rPr>
  </w:style>
  <w:style w:type="paragraph" w:styleId="Titre6">
    <w:name w:val="heading 6"/>
    <w:basedOn w:val="normal0"/>
    <w:next w:val="normal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b/>
      <w:sz w:val="72"/>
      <w:szCs w:val="72"/>
    </w:rPr>
  </w:style>
  <w:style w:type="paragraph" w:styleId="Sous-titre">
    <w:name w:val="Subtitle"/>
    <w:basedOn w:val="normal0"/>
    <w:next w:val="normal0"/>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80" w:after="120"/>
      <w:outlineLvl w:val="0"/>
    </w:pPr>
    <w:rPr>
      <w:b/>
      <w:sz w:val="48"/>
      <w:szCs w:val="48"/>
    </w:rPr>
  </w:style>
  <w:style w:type="paragraph" w:styleId="Titre2">
    <w:name w:val="heading 2"/>
    <w:basedOn w:val="normal0"/>
    <w:next w:val="normal0"/>
    <w:pPr>
      <w:keepNext/>
      <w:keepLines/>
      <w:spacing w:before="360" w:after="80"/>
      <w:outlineLvl w:val="1"/>
    </w:pPr>
    <w:rPr>
      <w:b/>
      <w:sz w:val="36"/>
      <w:szCs w:val="36"/>
    </w:rPr>
  </w:style>
  <w:style w:type="paragraph" w:styleId="Titre3">
    <w:name w:val="heading 3"/>
    <w:basedOn w:val="normal0"/>
    <w:next w:val="normal0"/>
    <w:pPr>
      <w:keepNext/>
      <w:keepLines/>
      <w:spacing w:before="280" w:after="80"/>
      <w:outlineLvl w:val="2"/>
    </w:pPr>
    <w:rPr>
      <w:b/>
      <w:sz w:val="28"/>
      <w:szCs w:val="28"/>
    </w:rPr>
  </w:style>
  <w:style w:type="paragraph" w:styleId="Titre4">
    <w:name w:val="heading 4"/>
    <w:basedOn w:val="normal0"/>
    <w:next w:val="normal0"/>
    <w:pPr>
      <w:keepNext/>
      <w:keepLines/>
      <w:spacing w:before="240" w:after="40"/>
      <w:outlineLvl w:val="3"/>
    </w:pPr>
    <w:rPr>
      <w:b/>
    </w:rPr>
  </w:style>
  <w:style w:type="paragraph" w:styleId="Titre5">
    <w:name w:val="heading 5"/>
    <w:basedOn w:val="normal0"/>
    <w:next w:val="normal0"/>
    <w:pPr>
      <w:keepNext/>
      <w:keepLines/>
      <w:spacing w:before="220" w:after="40"/>
      <w:outlineLvl w:val="4"/>
    </w:pPr>
    <w:rPr>
      <w:b/>
      <w:sz w:val="22"/>
      <w:szCs w:val="22"/>
    </w:rPr>
  </w:style>
  <w:style w:type="paragraph" w:styleId="Titre6">
    <w:name w:val="heading 6"/>
    <w:basedOn w:val="normal0"/>
    <w:next w:val="normal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b/>
      <w:sz w:val="72"/>
      <w:szCs w:val="72"/>
    </w:rPr>
  </w:style>
  <w:style w:type="paragraph" w:styleId="Sous-titre">
    <w:name w:val="Subtitle"/>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3" Type="http://schemas.openxmlformats.org/officeDocument/2006/relationships/image" Target="media/image3.png"/><Relationship Id="rId14" Type="http://schemas.openxmlformats.org/officeDocument/2006/relationships/image" Target="media/image11.png"/><Relationship Id="rId15" Type="http://schemas.openxmlformats.org/officeDocument/2006/relationships/image" Target="media/image2.png"/><Relationship Id="rId16" Type="http://schemas.openxmlformats.org/officeDocument/2006/relationships/image" Target="media/image4.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2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7.png"/><Relationship Id="rId9" Type="http://schemas.openxmlformats.org/officeDocument/2006/relationships/image" Target="media/image9.png"/><Relationship Id="rId10"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468</Words>
  <Characters>2574</Characters>
  <Application>Microsoft Macintosh Word</Application>
  <DocSecurity>0</DocSecurity>
  <Lines>21</Lines>
  <Paragraphs>6</Paragraphs>
  <ScaleCrop>false</ScaleCrop>
  <Company>Bayard Presse Canada Inc</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Hélène Veilleux</cp:lastModifiedBy>
  <cp:revision>4</cp:revision>
  <dcterms:created xsi:type="dcterms:W3CDTF">2018-12-03T18:07:00Z</dcterms:created>
  <dcterms:modified xsi:type="dcterms:W3CDTF">2018-12-03T19:28:00Z</dcterms:modified>
</cp:coreProperties>
</file>